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C4" w:rsidRDefault="00A714D6" w:rsidP="00A714D6">
      <w:pPr>
        <w:pStyle w:val="Corpotesto"/>
        <w:spacing w:after="0"/>
        <w:rPr>
          <w:rFonts w:ascii="Arial" w:hAnsi="Arial" w:cs="Arial"/>
          <w:b/>
          <w:sz w:val="22"/>
          <w:szCs w:val="22"/>
        </w:rPr>
      </w:pPr>
      <w:r w:rsidRPr="00812ADF">
        <w:rPr>
          <w:rFonts w:ascii="Arial" w:hAnsi="Arial" w:cs="Arial"/>
          <w:b/>
          <w:sz w:val="22"/>
          <w:szCs w:val="22"/>
        </w:rPr>
        <w:t xml:space="preserve">AZIENDA SANITARIA LOCALE NAPOLI 1 Centro – Via Comunale del Principe 13/a – 80145 Napoli – CF Partita IVA 0632813211 </w:t>
      </w:r>
      <w:r w:rsidR="00ED01C4">
        <w:rPr>
          <w:rFonts w:ascii="Arial" w:hAnsi="Arial" w:cs="Arial"/>
          <w:b/>
          <w:sz w:val="22"/>
          <w:szCs w:val="22"/>
        </w:rPr>
        <w:t>–</w:t>
      </w:r>
      <w:r w:rsidRPr="00812ADF">
        <w:rPr>
          <w:rFonts w:ascii="Arial" w:hAnsi="Arial" w:cs="Arial"/>
          <w:b/>
          <w:sz w:val="22"/>
          <w:szCs w:val="22"/>
        </w:rPr>
        <w:t xml:space="preserve"> </w:t>
      </w:r>
    </w:p>
    <w:p w:rsidR="00ED01C4" w:rsidRDefault="00ED01C4" w:rsidP="00A714D6">
      <w:pPr>
        <w:pStyle w:val="Corpotesto"/>
        <w:spacing w:after="0"/>
        <w:rPr>
          <w:rFonts w:ascii="Arial" w:hAnsi="Arial" w:cs="Arial"/>
          <w:b/>
          <w:sz w:val="22"/>
          <w:szCs w:val="22"/>
        </w:rPr>
      </w:pPr>
    </w:p>
    <w:p w:rsidR="00A714D6" w:rsidRDefault="00A714D6" w:rsidP="00A714D6">
      <w:pPr>
        <w:pStyle w:val="Corpotesto"/>
        <w:spacing w:after="0"/>
        <w:rPr>
          <w:rFonts w:ascii="Arial" w:hAnsi="Arial" w:cs="Arial"/>
          <w:b/>
          <w:sz w:val="22"/>
          <w:szCs w:val="22"/>
        </w:rPr>
      </w:pPr>
      <w:r w:rsidRPr="00812ADF">
        <w:rPr>
          <w:rFonts w:ascii="Arial" w:hAnsi="Arial" w:cs="Arial"/>
          <w:b/>
          <w:sz w:val="22"/>
          <w:szCs w:val="22"/>
        </w:rPr>
        <w:t xml:space="preserve"> Avviso pubblico </w:t>
      </w:r>
      <w:r>
        <w:rPr>
          <w:rFonts w:ascii="Arial" w:hAnsi="Arial" w:cs="Arial"/>
          <w:b/>
          <w:sz w:val="22"/>
          <w:szCs w:val="22"/>
        </w:rPr>
        <w:t>di mobilità regionale</w:t>
      </w:r>
      <w:r w:rsidR="005B7BEA">
        <w:rPr>
          <w:rFonts w:ascii="Arial" w:hAnsi="Arial" w:cs="Arial"/>
          <w:b/>
          <w:sz w:val="22"/>
          <w:szCs w:val="22"/>
        </w:rPr>
        <w:t xml:space="preserve"> ed  interregionale </w:t>
      </w:r>
      <w:r>
        <w:rPr>
          <w:rFonts w:ascii="Arial" w:hAnsi="Arial" w:cs="Arial"/>
          <w:b/>
          <w:sz w:val="22"/>
          <w:szCs w:val="22"/>
        </w:rPr>
        <w:t xml:space="preserve">  per titoli e colloquio per la copertura a tempo indeterm</w:t>
      </w:r>
      <w:r w:rsidR="00E97C3C">
        <w:rPr>
          <w:rFonts w:ascii="Arial" w:hAnsi="Arial" w:cs="Arial"/>
          <w:b/>
          <w:sz w:val="22"/>
          <w:szCs w:val="22"/>
        </w:rPr>
        <w:t>inato</w:t>
      </w:r>
      <w:bookmarkStart w:id="0" w:name="_GoBack"/>
      <w:bookmarkEnd w:id="0"/>
      <w:r>
        <w:rPr>
          <w:rFonts w:ascii="Arial" w:hAnsi="Arial" w:cs="Arial"/>
          <w:b/>
          <w:sz w:val="22"/>
          <w:szCs w:val="22"/>
        </w:rPr>
        <w:t xml:space="preserve"> di n° </w:t>
      </w:r>
      <w:r w:rsidR="000078CD">
        <w:rPr>
          <w:rFonts w:ascii="Arial" w:hAnsi="Arial" w:cs="Arial"/>
          <w:b/>
          <w:sz w:val="22"/>
          <w:szCs w:val="22"/>
        </w:rPr>
        <w:t>2</w:t>
      </w:r>
      <w:r>
        <w:rPr>
          <w:rFonts w:ascii="Arial" w:hAnsi="Arial" w:cs="Arial"/>
          <w:b/>
          <w:sz w:val="22"/>
          <w:szCs w:val="22"/>
        </w:rPr>
        <w:t xml:space="preserve"> </w:t>
      </w:r>
      <w:proofErr w:type="spellStart"/>
      <w:r>
        <w:rPr>
          <w:rFonts w:ascii="Arial" w:hAnsi="Arial" w:cs="Arial"/>
          <w:b/>
          <w:sz w:val="22"/>
          <w:szCs w:val="22"/>
        </w:rPr>
        <w:t>post</w:t>
      </w:r>
      <w:r w:rsidR="000078CD">
        <w:rPr>
          <w:rFonts w:ascii="Arial" w:hAnsi="Arial" w:cs="Arial"/>
          <w:b/>
          <w:sz w:val="22"/>
          <w:szCs w:val="22"/>
        </w:rPr>
        <w:t>I</w:t>
      </w:r>
      <w:proofErr w:type="spellEnd"/>
      <w:r>
        <w:rPr>
          <w:rFonts w:ascii="Arial" w:hAnsi="Arial" w:cs="Arial"/>
          <w:b/>
          <w:sz w:val="22"/>
          <w:szCs w:val="22"/>
        </w:rPr>
        <w:t xml:space="preserve"> di Dirigente Medico di </w:t>
      </w:r>
      <w:r w:rsidR="0010136C">
        <w:rPr>
          <w:rFonts w:ascii="Arial" w:hAnsi="Arial" w:cs="Arial"/>
          <w:b/>
          <w:sz w:val="22"/>
          <w:szCs w:val="22"/>
        </w:rPr>
        <w:t>Neuroradiologia</w:t>
      </w:r>
      <w:r>
        <w:rPr>
          <w:rFonts w:ascii="Arial" w:hAnsi="Arial" w:cs="Arial"/>
          <w:b/>
          <w:sz w:val="22"/>
          <w:szCs w:val="22"/>
        </w:rPr>
        <w:t>.</w:t>
      </w:r>
    </w:p>
    <w:p w:rsidR="00A714D6" w:rsidRDefault="00A714D6" w:rsidP="00A714D6">
      <w:pPr>
        <w:pStyle w:val="Corpotesto"/>
        <w:spacing w:after="0"/>
        <w:rPr>
          <w:rFonts w:ascii="Arial" w:hAnsi="Arial" w:cs="Arial"/>
          <w:b/>
          <w:sz w:val="22"/>
          <w:szCs w:val="22"/>
        </w:rPr>
      </w:pPr>
    </w:p>
    <w:p w:rsidR="00A714D6" w:rsidRDefault="00A714D6" w:rsidP="00A714D6">
      <w:pPr>
        <w:pStyle w:val="Corpotesto"/>
        <w:spacing w:after="0"/>
        <w:rPr>
          <w:rFonts w:ascii="Arial" w:hAnsi="Arial" w:cs="Arial"/>
          <w:sz w:val="22"/>
          <w:szCs w:val="22"/>
        </w:rPr>
      </w:pPr>
      <w:r>
        <w:rPr>
          <w:rFonts w:ascii="Arial" w:hAnsi="Arial" w:cs="Arial"/>
          <w:sz w:val="22"/>
          <w:szCs w:val="22"/>
        </w:rPr>
        <w:t>I</w:t>
      </w:r>
      <w:r w:rsidRPr="00812ADF">
        <w:rPr>
          <w:rFonts w:ascii="Arial" w:hAnsi="Arial" w:cs="Arial"/>
          <w:sz w:val="22"/>
          <w:szCs w:val="22"/>
        </w:rPr>
        <w:t xml:space="preserve">n esecuzione della deliberazione </w:t>
      </w:r>
      <w:r w:rsidR="007D43B2">
        <w:rPr>
          <w:rFonts w:ascii="Arial" w:hAnsi="Arial" w:cs="Arial"/>
          <w:sz w:val="22"/>
          <w:szCs w:val="22"/>
        </w:rPr>
        <w:t>del</w:t>
      </w:r>
      <w:r w:rsidR="00DB181B">
        <w:rPr>
          <w:rFonts w:ascii="Arial" w:hAnsi="Arial" w:cs="Arial"/>
          <w:sz w:val="22"/>
          <w:szCs w:val="22"/>
        </w:rPr>
        <w:t xml:space="preserve"> </w:t>
      </w:r>
      <w:r w:rsidR="00ED01C4">
        <w:rPr>
          <w:rFonts w:ascii="Arial" w:hAnsi="Arial" w:cs="Arial"/>
          <w:sz w:val="22"/>
          <w:szCs w:val="22"/>
        </w:rPr>
        <w:t>09/06/2015,</w:t>
      </w:r>
      <w:r w:rsidRPr="003460A9">
        <w:rPr>
          <w:rFonts w:ascii="Arial" w:hAnsi="Arial" w:cs="Arial"/>
          <w:b/>
          <w:sz w:val="22"/>
          <w:szCs w:val="22"/>
        </w:rPr>
        <w:t xml:space="preserve"> </w:t>
      </w:r>
      <w:r w:rsidRPr="00347AE0">
        <w:rPr>
          <w:rFonts w:ascii="Arial" w:hAnsi="Arial" w:cs="Arial"/>
          <w:sz w:val="22"/>
          <w:szCs w:val="22"/>
        </w:rPr>
        <w:t>n</w:t>
      </w:r>
      <w:r w:rsidRPr="003460A9">
        <w:rPr>
          <w:rFonts w:ascii="Arial" w:hAnsi="Arial" w:cs="Arial"/>
          <w:b/>
          <w:sz w:val="22"/>
          <w:szCs w:val="22"/>
        </w:rPr>
        <w:t>°</w:t>
      </w:r>
      <w:r w:rsidR="00ED01C4">
        <w:rPr>
          <w:rFonts w:ascii="Arial" w:hAnsi="Arial" w:cs="Arial"/>
          <w:b/>
          <w:sz w:val="22"/>
          <w:szCs w:val="22"/>
        </w:rPr>
        <w:t xml:space="preserve"> </w:t>
      </w:r>
      <w:r w:rsidR="00ED01C4" w:rsidRPr="00ED01C4">
        <w:rPr>
          <w:rFonts w:ascii="Arial" w:hAnsi="Arial" w:cs="Arial"/>
          <w:sz w:val="22"/>
          <w:szCs w:val="22"/>
        </w:rPr>
        <w:t>1012</w:t>
      </w:r>
      <w:r w:rsidRPr="00812ADF">
        <w:rPr>
          <w:rFonts w:ascii="Arial" w:hAnsi="Arial" w:cs="Arial"/>
          <w:sz w:val="22"/>
          <w:szCs w:val="22"/>
        </w:rPr>
        <w:t xml:space="preserve">, </w:t>
      </w:r>
      <w:r w:rsidRPr="00BD1964">
        <w:rPr>
          <w:rFonts w:ascii="Arial" w:hAnsi="Arial" w:cs="Arial"/>
          <w:sz w:val="22"/>
          <w:szCs w:val="22"/>
        </w:rPr>
        <w:t>e in conformità della vigente normativa concorsuale, della Dirigenza Medica e Vet</w:t>
      </w:r>
      <w:r>
        <w:rPr>
          <w:rFonts w:ascii="Arial" w:hAnsi="Arial" w:cs="Arial"/>
          <w:sz w:val="22"/>
          <w:szCs w:val="22"/>
        </w:rPr>
        <w:t>eri</w:t>
      </w:r>
      <w:r w:rsidRPr="00BD1964">
        <w:rPr>
          <w:rFonts w:ascii="Arial" w:hAnsi="Arial" w:cs="Arial"/>
          <w:sz w:val="22"/>
          <w:szCs w:val="22"/>
        </w:rPr>
        <w:t xml:space="preserve">naria, e alle disposizioni regionali, </w:t>
      </w:r>
      <w:r w:rsidRPr="00812ADF">
        <w:rPr>
          <w:rFonts w:ascii="Arial" w:hAnsi="Arial" w:cs="Arial"/>
          <w:sz w:val="22"/>
          <w:szCs w:val="22"/>
        </w:rPr>
        <w:t xml:space="preserve">è indetto </w:t>
      </w:r>
      <w:r>
        <w:rPr>
          <w:rFonts w:ascii="Arial" w:hAnsi="Arial" w:cs="Arial"/>
          <w:sz w:val="22"/>
          <w:szCs w:val="22"/>
        </w:rPr>
        <w:t xml:space="preserve">avviso di mobilità regionale </w:t>
      </w:r>
      <w:r w:rsidR="005B7BEA">
        <w:rPr>
          <w:rFonts w:ascii="Arial" w:hAnsi="Arial" w:cs="Arial"/>
          <w:sz w:val="22"/>
          <w:szCs w:val="22"/>
        </w:rPr>
        <w:t xml:space="preserve">ed interregionale </w:t>
      </w:r>
      <w:r>
        <w:rPr>
          <w:rFonts w:ascii="Arial" w:hAnsi="Arial" w:cs="Arial"/>
          <w:sz w:val="22"/>
          <w:szCs w:val="22"/>
        </w:rPr>
        <w:t xml:space="preserve">per titoli e colloquio, per la copertura a tempo indeterminato </w:t>
      </w:r>
      <w:proofErr w:type="spellStart"/>
      <w:r>
        <w:rPr>
          <w:rFonts w:ascii="Arial" w:hAnsi="Arial" w:cs="Arial"/>
          <w:sz w:val="22"/>
          <w:szCs w:val="22"/>
        </w:rPr>
        <w:t>de</w:t>
      </w:r>
      <w:r w:rsidR="000078CD">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seguent</w:t>
      </w:r>
      <w:r w:rsidR="000078CD">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post</w:t>
      </w:r>
      <w:r w:rsidR="000078CD">
        <w:rPr>
          <w:rFonts w:ascii="Arial" w:hAnsi="Arial" w:cs="Arial"/>
          <w:sz w:val="22"/>
          <w:szCs w:val="22"/>
        </w:rPr>
        <w:t>I</w:t>
      </w:r>
      <w:proofErr w:type="spellEnd"/>
      <w:r>
        <w:rPr>
          <w:rFonts w:ascii="Arial" w:hAnsi="Arial" w:cs="Arial"/>
          <w:sz w:val="22"/>
          <w:szCs w:val="22"/>
        </w:rPr>
        <w:t>:</w:t>
      </w:r>
    </w:p>
    <w:p w:rsidR="00A714D6" w:rsidRDefault="00A714D6" w:rsidP="00A714D6">
      <w:pPr>
        <w:pStyle w:val="Corpotesto"/>
        <w:spacing w:after="0"/>
        <w:rPr>
          <w:rFonts w:ascii="Arial" w:hAnsi="Arial" w:cs="Arial"/>
          <w:sz w:val="22"/>
          <w:szCs w:val="22"/>
        </w:rPr>
      </w:pPr>
    </w:p>
    <w:p w:rsidR="00A714D6" w:rsidRDefault="00A714D6" w:rsidP="00A714D6">
      <w:pPr>
        <w:pStyle w:val="Corpotesto"/>
        <w:spacing w:after="0"/>
        <w:rPr>
          <w:rFonts w:ascii="Arial" w:hAnsi="Arial" w:cs="Arial"/>
          <w:b/>
          <w:sz w:val="22"/>
          <w:szCs w:val="22"/>
        </w:rPr>
      </w:pPr>
      <w:r w:rsidRPr="00F82EBD">
        <w:rPr>
          <w:rFonts w:ascii="Arial" w:hAnsi="Arial" w:cs="Arial"/>
          <w:b/>
          <w:sz w:val="22"/>
          <w:szCs w:val="22"/>
        </w:rPr>
        <w:t>n°</w:t>
      </w:r>
      <w:r w:rsidR="000078CD">
        <w:rPr>
          <w:rFonts w:ascii="Arial" w:hAnsi="Arial" w:cs="Arial"/>
          <w:b/>
          <w:sz w:val="22"/>
          <w:szCs w:val="22"/>
        </w:rPr>
        <w:t>2</w:t>
      </w:r>
      <w:r w:rsidRPr="00F82EBD">
        <w:rPr>
          <w:rFonts w:ascii="Arial" w:hAnsi="Arial" w:cs="Arial"/>
          <w:b/>
          <w:sz w:val="22"/>
          <w:szCs w:val="22"/>
        </w:rPr>
        <w:t xml:space="preserve"> </w:t>
      </w:r>
      <w:r>
        <w:rPr>
          <w:rFonts w:ascii="Arial" w:hAnsi="Arial" w:cs="Arial"/>
          <w:b/>
          <w:sz w:val="22"/>
          <w:szCs w:val="22"/>
        </w:rPr>
        <w:t xml:space="preserve">  </w:t>
      </w:r>
      <w:r w:rsidRPr="00F82EBD">
        <w:rPr>
          <w:rFonts w:ascii="Arial" w:hAnsi="Arial" w:cs="Arial"/>
          <w:b/>
          <w:sz w:val="22"/>
          <w:szCs w:val="22"/>
        </w:rPr>
        <w:t>Dirigente Medico di</w:t>
      </w:r>
      <w:r w:rsidR="000078CD">
        <w:rPr>
          <w:rFonts w:ascii="Arial" w:hAnsi="Arial" w:cs="Arial"/>
          <w:b/>
          <w:sz w:val="22"/>
          <w:szCs w:val="22"/>
        </w:rPr>
        <w:t xml:space="preserve"> Neuroradiologia,  </w:t>
      </w:r>
      <w:r w:rsidR="000078CD" w:rsidRPr="000078CD">
        <w:rPr>
          <w:rFonts w:ascii="Arial" w:hAnsi="Arial" w:cs="Arial"/>
          <w:sz w:val="22"/>
          <w:szCs w:val="22"/>
        </w:rPr>
        <w:t>cosi ripartiti</w:t>
      </w:r>
      <w:r w:rsidR="000078CD">
        <w:rPr>
          <w:rFonts w:ascii="Arial" w:hAnsi="Arial" w:cs="Arial"/>
          <w:b/>
          <w:sz w:val="22"/>
          <w:szCs w:val="22"/>
        </w:rPr>
        <w:t xml:space="preserve">: </w:t>
      </w:r>
    </w:p>
    <w:p w:rsidR="000078CD" w:rsidRDefault="000078CD" w:rsidP="00A714D6">
      <w:pPr>
        <w:pStyle w:val="Corpotesto"/>
        <w:spacing w:after="0"/>
        <w:rPr>
          <w:rFonts w:ascii="Arial" w:hAnsi="Arial" w:cs="Arial"/>
          <w:b/>
          <w:sz w:val="22"/>
          <w:szCs w:val="22"/>
        </w:rPr>
      </w:pPr>
    </w:p>
    <w:p w:rsidR="000078CD" w:rsidRDefault="000078CD" w:rsidP="00A714D6">
      <w:pPr>
        <w:pStyle w:val="Corpotesto"/>
        <w:spacing w:after="0"/>
        <w:rPr>
          <w:rFonts w:ascii="Arial" w:hAnsi="Arial" w:cs="Arial"/>
          <w:b/>
          <w:sz w:val="22"/>
          <w:szCs w:val="22"/>
        </w:rPr>
      </w:pPr>
      <w:r>
        <w:rPr>
          <w:rFonts w:ascii="Arial" w:hAnsi="Arial" w:cs="Arial"/>
          <w:b/>
          <w:sz w:val="22"/>
          <w:szCs w:val="22"/>
        </w:rPr>
        <w:t>n°1 posto -  P.O. Loreto Mare</w:t>
      </w:r>
    </w:p>
    <w:p w:rsidR="000078CD" w:rsidRDefault="000078CD" w:rsidP="00A714D6">
      <w:pPr>
        <w:pStyle w:val="Corpotesto"/>
        <w:spacing w:after="0"/>
        <w:rPr>
          <w:rFonts w:ascii="Arial" w:hAnsi="Arial" w:cs="Arial"/>
          <w:b/>
          <w:sz w:val="22"/>
          <w:szCs w:val="22"/>
        </w:rPr>
      </w:pPr>
      <w:r>
        <w:rPr>
          <w:rFonts w:ascii="Arial" w:hAnsi="Arial" w:cs="Arial"/>
          <w:b/>
          <w:sz w:val="22"/>
          <w:szCs w:val="22"/>
        </w:rPr>
        <w:t>n°1 posto – P.O. San Giovanni Bosco</w:t>
      </w:r>
    </w:p>
    <w:p w:rsidR="000078CD" w:rsidRDefault="000078CD" w:rsidP="00A714D6">
      <w:pPr>
        <w:pStyle w:val="Corpotesto"/>
        <w:spacing w:after="0"/>
        <w:rPr>
          <w:rFonts w:ascii="Arial" w:hAnsi="Arial" w:cs="Arial"/>
          <w:b/>
          <w:sz w:val="22"/>
          <w:szCs w:val="22"/>
        </w:rPr>
      </w:pPr>
    </w:p>
    <w:p w:rsidR="00A714D6" w:rsidRDefault="00A714D6" w:rsidP="00A714D6">
      <w:pPr>
        <w:pStyle w:val="Corpodeltesto2"/>
        <w:spacing w:after="0" w:line="240" w:lineRule="auto"/>
        <w:jc w:val="both"/>
        <w:rPr>
          <w:rFonts w:ascii="Arial" w:hAnsi="Arial" w:cs="Arial"/>
          <w:sz w:val="22"/>
          <w:szCs w:val="22"/>
        </w:rPr>
      </w:pPr>
      <w:r w:rsidRPr="00812ADF">
        <w:rPr>
          <w:rFonts w:ascii="Arial" w:hAnsi="Arial" w:cs="Arial"/>
          <w:sz w:val="22"/>
          <w:szCs w:val="22"/>
        </w:rPr>
        <w:t xml:space="preserve">E’ garantita la parità e la pari opportunità tra uomini e donne per l’accesso al lavoro così come  stabilito dall’art. 3, comma 2, del </w:t>
      </w:r>
      <w:r>
        <w:rPr>
          <w:rFonts w:ascii="Arial" w:hAnsi="Arial" w:cs="Arial"/>
          <w:sz w:val="22"/>
          <w:szCs w:val="22"/>
        </w:rPr>
        <w:t>D.P.R.</w:t>
      </w:r>
      <w:r w:rsidRPr="00812ADF">
        <w:rPr>
          <w:rFonts w:ascii="Arial" w:hAnsi="Arial" w:cs="Arial"/>
          <w:sz w:val="22"/>
          <w:szCs w:val="22"/>
        </w:rPr>
        <w:t xml:space="preserve"> n° 487/94 a cui rinvia l’art.</w:t>
      </w:r>
      <w:r>
        <w:rPr>
          <w:rFonts w:ascii="Arial" w:hAnsi="Arial" w:cs="Arial"/>
          <w:sz w:val="22"/>
          <w:szCs w:val="22"/>
        </w:rPr>
        <w:t xml:space="preserve"> </w:t>
      </w:r>
      <w:r w:rsidRPr="00812ADF">
        <w:rPr>
          <w:rFonts w:ascii="Arial" w:hAnsi="Arial" w:cs="Arial"/>
          <w:sz w:val="22"/>
          <w:szCs w:val="22"/>
        </w:rPr>
        <w:t xml:space="preserve">2 del </w:t>
      </w:r>
      <w:r>
        <w:rPr>
          <w:rFonts w:ascii="Arial" w:hAnsi="Arial" w:cs="Arial"/>
          <w:sz w:val="22"/>
          <w:szCs w:val="22"/>
        </w:rPr>
        <w:t>D.P.R.</w:t>
      </w:r>
      <w:r w:rsidRPr="00812ADF">
        <w:rPr>
          <w:rFonts w:ascii="Arial" w:hAnsi="Arial" w:cs="Arial"/>
          <w:sz w:val="22"/>
          <w:szCs w:val="22"/>
        </w:rPr>
        <w:t xml:space="preserve"> n° 483/97. e dagli artt. 33 e 57 del D</w:t>
      </w:r>
      <w:r>
        <w:rPr>
          <w:rFonts w:ascii="Arial" w:hAnsi="Arial" w:cs="Arial"/>
          <w:sz w:val="22"/>
          <w:szCs w:val="22"/>
        </w:rPr>
        <w:t>.Lgs</w:t>
      </w:r>
      <w:r w:rsidRPr="00812ADF">
        <w:rPr>
          <w:rFonts w:ascii="Arial" w:hAnsi="Arial" w:cs="Arial"/>
          <w:sz w:val="22"/>
          <w:szCs w:val="22"/>
        </w:rPr>
        <w:t xml:space="preserve"> 165/2001.</w:t>
      </w:r>
    </w:p>
    <w:p w:rsidR="00A714D6" w:rsidRDefault="00A714D6" w:rsidP="00A714D6">
      <w:pPr>
        <w:pStyle w:val="Titolo5"/>
        <w:jc w:val="both"/>
        <w:rPr>
          <w:rFonts w:ascii="Arial" w:hAnsi="Arial" w:cs="Arial"/>
          <w:sz w:val="22"/>
          <w:szCs w:val="22"/>
        </w:rPr>
      </w:pPr>
    </w:p>
    <w:p w:rsidR="00A714D6" w:rsidRDefault="00A714D6" w:rsidP="00A714D6">
      <w:pPr>
        <w:pStyle w:val="Titolo5"/>
        <w:jc w:val="both"/>
        <w:rPr>
          <w:rFonts w:ascii="Arial" w:hAnsi="Arial" w:cs="Arial"/>
          <w:sz w:val="22"/>
          <w:szCs w:val="22"/>
        </w:rPr>
      </w:pPr>
      <w:r w:rsidRPr="00812ADF">
        <w:rPr>
          <w:rFonts w:ascii="Arial" w:hAnsi="Arial" w:cs="Arial"/>
          <w:sz w:val="22"/>
          <w:szCs w:val="22"/>
        </w:rPr>
        <w:t>REQUISITI  DI AMMISSIONE</w:t>
      </w:r>
    </w:p>
    <w:p w:rsidR="00A714D6" w:rsidRDefault="00A714D6" w:rsidP="00A714D6">
      <w:pPr>
        <w:jc w:val="both"/>
        <w:rPr>
          <w:rFonts w:ascii="Arial" w:hAnsi="Arial" w:cs="Arial"/>
          <w:sz w:val="22"/>
          <w:szCs w:val="22"/>
        </w:rPr>
      </w:pPr>
      <w:r>
        <w:rPr>
          <w:rFonts w:ascii="Arial" w:hAnsi="Arial" w:cs="Arial"/>
          <w:sz w:val="22"/>
          <w:szCs w:val="22"/>
        </w:rPr>
        <w:t>Per la partecipazione alla  presentare procedura è richiesto il possesso dei seguenti requisiti:</w:t>
      </w:r>
    </w:p>
    <w:p w:rsidR="00A714D6" w:rsidRDefault="00A714D6" w:rsidP="00A714D6">
      <w:pPr>
        <w:numPr>
          <w:ilvl w:val="0"/>
          <w:numId w:val="14"/>
        </w:numPr>
        <w:jc w:val="both"/>
        <w:rPr>
          <w:rFonts w:ascii="Arial" w:hAnsi="Arial" w:cs="Arial"/>
          <w:sz w:val="22"/>
          <w:szCs w:val="22"/>
        </w:rPr>
      </w:pPr>
      <w:r>
        <w:rPr>
          <w:rFonts w:ascii="Arial" w:hAnsi="Arial" w:cs="Arial"/>
          <w:sz w:val="22"/>
          <w:szCs w:val="22"/>
        </w:rPr>
        <w:t>essere dipendente in servizio a tempo indeterminato nel profilo professionale dell</w:t>
      </w:r>
      <w:r w:rsidR="00A32EEB">
        <w:rPr>
          <w:rFonts w:ascii="Arial" w:hAnsi="Arial" w:cs="Arial"/>
          <w:sz w:val="22"/>
          <w:szCs w:val="22"/>
        </w:rPr>
        <w:t>a</w:t>
      </w:r>
      <w:r>
        <w:rPr>
          <w:rFonts w:ascii="Arial" w:hAnsi="Arial" w:cs="Arial"/>
          <w:sz w:val="22"/>
          <w:szCs w:val="22"/>
        </w:rPr>
        <w:t xml:space="preserve"> disciplin</w:t>
      </w:r>
      <w:r w:rsidR="00A32EEB">
        <w:rPr>
          <w:rFonts w:ascii="Arial" w:hAnsi="Arial" w:cs="Arial"/>
          <w:sz w:val="22"/>
          <w:szCs w:val="22"/>
        </w:rPr>
        <w:t>a so</w:t>
      </w:r>
      <w:r>
        <w:rPr>
          <w:rFonts w:ascii="Arial" w:hAnsi="Arial" w:cs="Arial"/>
          <w:sz w:val="22"/>
          <w:szCs w:val="22"/>
        </w:rPr>
        <w:t>pra indicat</w:t>
      </w:r>
      <w:r w:rsidR="00A32EEB">
        <w:rPr>
          <w:rFonts w:ascii="Arial" w:hAnsi="Arial" w:cs="Arial"/>
          <w:sz w:val="22"/>
          <w:szCs w:val="22"/>
        </w:rPr>
        <w:t>a</w:t>
      </w:r>
      <w:r>
        <w:rPr>
          <w:rFonts w:ascii="Arial" w:hAnsi="Arial" w:cs="Arial"/>
          <w:sz w:val="22"/>
          <w:szCs w:val="22"/>
        </w:rPr>
        <w:t>, presso Aziende Ospedaliere, AA.SS.LL. o I.R.C.</w:t>
      </w:r>
      <w:r w:rsidR="008751C9">
        <w:rPr>
          <w:rFonts w:ascii="Arial" w:hAnsi="Arial" w:cs="Arial"/>
          <w:sz w:val="22"/>
          <w:szCs w:val="22"/>
        </w:rPr>
        <w:t>C.</w:t>
      </w:r>
      <w:r>
        <w:rPr>
          <w:rFonts w:ascii="Arial" w:hAnsi="Arial" w:cs="Arial"/>
          <w:sz w:val="22"/>
          <w:szCs w:val="22"/>
        </w:rPr>
        <w:t>S. Pubblic</w:t>
      </w:r>
      <w:r w:rsidR="008751C9">
        <w:rPr>
          <w:rFonts w:ascii="Arial" w:hAnsi="Arial" w:cs="Arial"/>
          <w:sz w:val="22"/>
          <w:szCs w:val="22"/>
        </w:rPr>
        <w:t>i</w:t>
      </w:r>
      <w:r>
        <w:rPr>
          <w:rFonts w:ascii="Arial" w:hAnsi="Arial" w:cs="Arial"/>
          <w:sz w:val="22"/>
          <w:szCs w:val="22"/>
        </w:rPr>
        <w:t xml:space="preserve"> del S.S.N.;</w:t>
      </w:r>
    </w:p>
    <w:p w:rsidR="00A714D6" w:rsidRDefault="00A714D6" w:rsidP="00A714D6">
      <w:pPr>
        <w:jc w:val="both"/>
        <w:rPr>
          <w:rFonts w:ascii="Arial" w:hAnsi="Arial" w:cs="Arial"/>
          <w:sz w:val="22"/>
          <w:szCs w:val="22"/>
        </w:rPr>
      </w:pPr>
      <w:r>
        <w:rPr>
          <w:rFonts w:ascii="Arial" w:hAnsi="Arial" w:cs="Arial"/>
          <w:sz w:val="22"/>
          <w:szCs w:val="22"/>
        </w:rPr>
        <w:t xml:space="preserve">      2)  di aver superato il periodo di prova;</w:t>
      </w:r>
    </w:p>
    <w:p w:rsidR="00A714D6" w:rsidRDefault="00A714D6" w:rsidP="00A714D6">
      <w:pPr>
        <w:ind w:left="-360"/>
        <w:jc w:val="both"/>
        <w:rPr>
          <w:rFonts w:ascii="Arial" w:hAnsi="Arial" w:cs="Arial"/>
          <w:sz w:val="22"/>
          <w:szCs w:val="22"/>
        </w:rPr>
      </w:pPr>
      <w:r>
        <w:rPr>
          <w:rFonts w:ascii="Arial" w:hAnsi="Arial" w:cs="Arial"/>
          <w:sz w:val="22"/>
          <w:szCs w:val="22"/>
        </w:rPr>
        <w:t xml:space="preserve">            3)  di non aver superato il periodo di comporto;</w:t>
      </w:r>
    </w:p>
    <w:p w:rsidR="00A714D6" w:rsidRDefault="00A714D6" w:rsidP="00A714D6">
      <w:pPr>
        <w:ind w:left="-360"/>
        <w:jc w:val="both"/>
        <w:rPr>
          <w:rFonts w:ascii="Arial" w:hAnsi="Arial" w:cs="Arial"/>
          <w:sz w:val="22"/>
          <w:szCs w:val="22"/>
        </w:rPr>
      </w:pPr>
      <w:r>
        <w:rPr>
          <w:rFonts w:ascii="Arial" w:hAnsi="Arial" w:cs="Arial"/>
          <w:sz w:val="22"/>
          <w:szCs w:val="22"/>
        </w:rPr>
        <w:t xml:space="preserve">            4)  avere la piena idoneità fisica al posto da ricoprire;</w:t>
      </w:r>
    </w:p>
    <w:p w:rsidR="00A714D6" w:rsidRDefault="00A714D6" w:rsidP="00A714D6">
      <w:pPr>
        <w:numPr>
          <w:ilvl w:val="0"/>
          <w:numId w:val="18"/>
        </w:numPr>
        <w:jc w:val="both"/>
        <w:rPr>
          <w:rFonts w:ascii="Arial" w:hAnsi="Arial" w:cs="Arial"/>
          <w:sz w:val="22"/>
          <w:szCs w:val="22"/>
        </w:rPr>
      </w:pPr>
      <w:r>
        <w:rPr>
          <w:rFonts w:ascii="Arial" w:hAnsi="Arial" w:cs="Arial"/>
          <w:sz w:val="22"/>
          <w:szCs w:val="22"/>
        </w:rPr>
        <w:t>di non avere cause ostative al mantenimento del rapporto del pubblico impiego;</w:t>
      </w:r>
    </w:p>
    <w:p w:rsidR="00A714D6" w:rsidRDefault="00A714D6" w:rsidP="00A714D6">
      <w:pPr>
        <w:jc w:val="both"/>
        <w:rPr>
          <w:rFonts w:ascii="Arial" w:hAnsi="Arial" w:cs="Arial"/>
          <w:sz w:val="22"/>
          <w:szCs w:val="22"/>
        </w:rPr>
      </w:pPr>
      <w:r>
        <w:rPr>
          <w:rFonts w:ascii="Arial" w:hAnsi="Arial" w:cs="Arial"/>
          <w:sz w:val="22"/>
          <w:szCs w:val="22"/>
        </w:rPr>
        <w:t>Tutti i requisiti di ammissione devono essere posseduti, pena esclusione dalla partecipazione alla procedura di mobilità, oltre alla data di scadenza del bando, anche alla data dell’effettivo trasferimento.</w:t>
      </w:r>
    </w:p>
    <w:p w:rsidR="00A714D6" w:rsidRDefault="00A714D6" w:rsidP="00A714D6">
      <w:pPr>
        <w:pStyle w:val="Titolo9"/>
        <w:spacing w:after="0"/>
        <w:rPr>
          <w:rFonts w:ascii="Arial" w:hAnsi="Arial" w:cs="Arial"/>
          <w:sz w:val="22"/>
          <w:szCs w:val="22"/>
        </w:rPr>
      </w:pPr>
    </w:p>
    <w:p w:rsidR="00A714D6" w:rsidRPr="00812ADF" w:rsidRDefault="00A714D6" w:rsidP="00A714D6">
      <w:pPr>
        <w:pStyle w:val="Titolo9"/>
        <w:spacing w:after="0"/>
        <w:rPr>
          <w:rFonts w:ascii="Arial" w:hAnsi="Arial" w:cs="Arial"/>
          <w:sz w:val="22"/>
          <w:szCs w:val="22"/>
        </w:rPr>
      </w:pPr>
      <w:r w:rsidRPr="00812ADF">
        <w:rPr>
          <w:rFonts w:ascii="Arial" w:hAnsi="Arial" w:cs="Arial"/>
          <w:sz w:val="22"/>
          <w:szCs w:val="22"/>
        </w:rPr>
        <w:t>DOMANDA DI AMMISSIONE</w:t>
      </w:r>
    </w:p>
    <w:p w:rsidR="00A714D6" w:rsidRDefault="00A714D6" w:rsidP="00A714D6">
      <w:pPr>
        <w:jc w:val="both"/>
        <w:rPr>
          <w:rFonts w:ascii="Arial" w:hAnsi="Arial" w:cs="Arial"/>
          <w:sz w:val="22"/>
          <w:szCs w:val="22"/>
        </w:rPr>
      </w:pPr>
      <w:r w:rsidRPr="00812ADF">
        <w:rPr>
          <w:rFonts w:ascii="Arial" w:hAnsi="Arial" w:cs="Arial"/>
          <w:sz w:val="22"/>
          <w:szCs w:val="22"/>
        </w:rPr>
        <w:t>Nella domanda di ammissione al</w:t>
      </w:r>
      <w:r>
        <w:rPr>
          <w:rFonts w:ascii="Arial" w:hAnsi="Arial" w:cs="Arial"/>
          <w:sz w:val="22"/>
          <w:szCs w:val="22"/>
        </w:rPr>
        <w:t>l’avviso</w:t>
      </w:r>
      <w:r w:rsidRPr="00812ADF">
        <w:rPr>
          <w:rFonts w:ascii="Arial" w:hAnsi="Arial" w:cs="Arial"/>
          <w:sz w:val="22"/>
          <w:szCs w:val="22"/>
        </w:rPr>
        <w:t xml:space="preserve">, redatta in carta semplice, </w:t>
      </w:r>
      <w:r w:rsidRPr="00807AB6">
        <w:rPr>
          <w:rFonts w:ascii="Arial" w:hAnsi="Arial" w:cs="Arial"/>
          <w:sz w:val="22"/>
          <w:szCs w:val="22"/>
        </w:rPr>
        <w:t>secondo lo schema</w:t>
      </w:r>
      <w:r w:rsidRPr="00812ADF">
        <w:rPr>
          <w:rFonts w:ascii="Arial" w:hAnsi="Arial" w:cs="Arial"/>
          <w:sz w:val="22"/>
          <w:szCs w:val="22"/>
        </w:rPr>
        <w:t xml:space="preserve"> </w:t>
      </w:r>
      <w:r w:rsidRPr="00812ADF">
        <w:rPr>
          <w:rFonts w:ascii="Arial" w:hAnsi="Arial" w:cs="Arial"/>
          <w:b/>
          <w:sz w:val="22"/>
          <w:szCs w:val="22"/>
        </w:rPr>
        <w:t>allegato A)</w:t>
      </w:r>
      <w:r w:rsidRPr="00812ADF">
        <w:rPr>
          <w:rFonts w:ascii="Arial" w:hAnsi="Arial" w:cs="Arial"/>
          <w:sz w:val="22"/>
          <w:szCs w:val="22"/>
        </w:rPr>
        <w:t xml:space="preserve"> il candidato deve dichiarare, ai sensi </w:t>
      </w:r>
    </w:p>
    <w:p w:rsidR="00A714D6" w:rsidRPr="00812ADF" w:rsidRDefault="00A714D6" w:rsidP="00A714D6">
      <w:pPr>
        <w:jc w:val="both"/>
        <w:rPr>
          <w:rFonts w:ascii="Arial" w:hAnsi="Arial" w:cs="Arial"/>
          <w:sz w:val="22"/>
          <w:szCs w:val="22"/>
        </w:rPr>
      </w:pPr>
      <w:r w:rsidRPr="00812ADF">
        <w:rPr>
          <w:rFonts w:ascii="Arial" w:hAnsi="Arial" w:cs="Arial"/>
          <w:sz w:val="22"/>
          <w:szCs w:val="22"/>
        </w:rPr>
        <w:t xml:space="preserve">dell’art. 46 del </w:t>
      </w:r>
      <w:r>
        <w:rPr>
          <w:rFonts w:ascii="Arial" w:hAnsi="Arial" w:cs="Arial"/>
          <w:sz w:val="22"/>
          <w:szCs w:val="22"/>
        </w:rPr>
        <w:t>D.P:R.</w:t>
      </w:r>
      <w:r w:rsidRPr="00812ADF">
        <w:rPr>
          <w:rFonts w:ascii="Arial" w:hAnsi="Arial" w:cs="Arial"/>
          <w:sz w:val="22"/>
          <w:szCs w:val="22"/>
        </w:rPr>
        <w:t xml:space="preserve"> n° 445/2000, consapevole che, in caso di falsità in atti e dichiarazioni mendaci, decadrà dai benefici eventualmente conseguiti, fatte salve le responsabilità penali di cui agli artt. 75 e 76 del </w:t>
      </w:r>
      <w:r>
        <w:rPr>
          <w:rFonts w:ascii="Arial" w:hAnsi="Arial" w:cs="Arial"/>
          <w:sz w:val="22"/>
          <w:szCs w:val="22"/>
        </w:rPr>
        <w:t>D.P.R.</w:t>
      </w:r>
      <w:r w:rsidRPr="00812ADF">
        <w:rPr>
          <w:rFonts w:ascii="Arial" w:hAnsi="Arial" w:cs="Arial"/>
          <w:sz w:val="22"/>
          <w:szCs w:val="22"/>
        </w:rPr>
        <w:t xml:space="preserve"> n° 445/2000, quanto segue:</w:t>
      </w:r>
    </w:p>
    <w:p w:rsidR="00A714D6" w:rsidRPr="00812ADF" w:rsidRDefault="00A714D6" w:rsidP="00A714D6">
      <w:pPr>
        <w:numPr>
          <w:ilvl w:val="0"/>
          <w:numId w:val="11"/>
        </w:numPr>
        <w:jc w:val="both"/>
        <w:rPr>
          <w:rFonts w:ascii="Arial" w:hAnsi="Arial" w:cs="Arial"/>
          <w:sz w:val="22"/>
          <w:szCs w:val="22"/>
        </w:rPr>
      </w:pPr>
      <w:r w:rsidRPr="00812ADF">
        <w:rPr>
          <w:rFonts w:ascii="Arial" w:hAnsi="Arial" w:cs="Arial"/>
          <w:sz w:val="22"/>
          <w:szCs w:val="22"/>
        </w:rPr>
        <w:t>il cognome, il nome, la data, il luogo di nascita e la residenza;</w:t>
      </w:r>
    </w:p>
    <w:p w:rsidR="00A714D6" w:rsidRPr="00812ADF" w:rsidRDefault="00A714D6" w:rsidP="00A714D6">
      <w:pPr>
        <w:numPr>
          <w:ilvl w:val="0"/>
          <w:numId w:val="11"/>
        </w:numPr>
        <w:jc w:val="both"/>
        <w:rPr>
          <w:rFonts w:ascii="Arial" w:hAnsi="Arial" w:cs="Arial"/>
          <w:sz w:val="22"/>
          <w:szCs w:val="22"/>
        </w:rPr>
      </w:pPr>
      <w:r w:rsidRPr="00812ADF">
        <w:rPr>
          <w:rFonts w:ascii="Arial" w:hAnsi="Arial" w:cs="Arial"/>
          <w:sz w:val="22"/>
          <w:szCs w:val="22"/>
        </w:rPr>
        <w:t>possesso della cittadinanza italiana o equivalente;</w:t>
      </w:r>
    </w:p>
    <w:p w:rsidR="00A714D6" w:rsidRPr="00812ADF" w:rsidRDefault="00A714D6" w:rsidP="00A714D6">
      <w:pPr>
        <w:numPr>
          <w:ilvl w:val="0"/>
          <w:numId w:val="11"/>
        </w:numPr>
        <w:jc w:val="both"/>
        <w:rPr>
          <w:rFonts w:ascii="Arial" w:hAnsi="Arial" w:cs="Arial"/>
          <w:sz w:val="22"/>
          <w:szCs w:val="22"/>
        </w:rPr>
      </w:pPr>
      <w:r w:rsidRPr="00812ADF">
        <w:rPr>
          <w:rFonts w:ascii="Arial" w:hAnsi="Arial" w:cs="Arial"/>
          <w:sz w:val="22"/>
          <w:szCs w:val="22"/>
        </w:rPr>
        <w:t>il Comune di iscrizione nelle liste elettorali, ovvero i motivi della non iscrizione o cancellazione dalle liste medesime;</w:t>
      </w:r>
    </w:p>
    <w:p w:rsidR="00A714D6" w:rsidRPr="00812ADF" w:rsidRDefault="00A714D6" w:rsidP="00A714D6">
      <w:pPr>
        <w:numPr>
          <w:ilvl w:val="0"/>
          <w:numId w:val="11"/>
        </w:numPr>
        <w:jc w:val="both"/>
        <w:rPr>
          <w:rFonts w:ascii="Arial" w:hAnsi="Arial" w:cs="Arial"/>
          <w:sz w:val="22"/>
          <w:szCs w:val="22"/>
        </w:rPr>
      </w:pPr>
      <w:r w:rsidRPr="00812ADF">
        <w:rPr>
          <w:rFonts w:ascii="Arial" w:hAnsi="Arial" w:cs="Arial"/>
          <w:sz w:val="22"/>
          <w:szCs w:val="22"/>
        </w:rPr>
        <w:t>le eventuali condanne penali riportate;</w:t>
      </w:r>
    </w:p>
    <w:p w:rsidR="00A714D6" w:rsidRDefault="00A714D6" w:rsidP="00A714D6">
      <w:pPr>
        <w:numPr>
          <w:ilvl w:val="0"/>
          <w:numId w:val="11"/>
        </w:numPr>
        <w:jc w:val="both"/>
        <w:rPr>
          <w:rFonts w:ascii="Arial" w:hAnsi="Arial" w:cs="Arial"/>
          <w:sz w:val="22"/>
          <w:szCs w:val="22"/>
        </w:rPr>
      </w:pPr>
      <w:r>
        <w:rPr>
          <w:rFonts w:ascii="Arial" w:hAnsi="Arial" w:cs="Arial"/>
          <w:sz w:val="22"/>
          <w:szCs w:val="22"/>
        </w:rPr>
        <w:lastRenderedPageBreak/>
        <w:t>si essere dipendenti presso AA.OO – AA.SS.LL. o I.R.C.S. Pubblico del Servizio Sanitario Nazionale  con il relativo indirizzo legale</w:t>
      </w:r>
      <w:r w:rsidRPr="00812ADF">
        <w:rPr>
          <w:rFonts w:ascii="Arial" w:hAnsi="Arial" w:cs="Arial"/>
          <w:sz w:val="22"/>
          <w:szCs w:val="22"/>
        </w:rPr>
        <w:t>;</w:t>
      </w:r>
    </w:p>
    <w:p w:rsidR="00A714D6" w:rsidRPr="00812ADF" w:rsidRDefault="00A714D6" w:rsidP="00A714D6">
      <w:pPr>
        <w:numPr>
          <w:ilvl w:val="0"/>
          <w:numId w:val="11"/>
        </w:numPr>
        <w:jc w:val="both"/>
        <w:rPr>
          <w:rFonts w:ascii="Arial" w:hAnsi="Arial" w:cs="Arial"/>
          <w:sz w:val="22"/>
          <w:szCs w:val="22"/>
        </w:rPr>
      </w:pPr>
      <w:r>
        <w:rPr>
          <w:rFonts w:ascii="Arial" w:hAnsi="Arial" w:cs="Arial"/>
          <w:sz w:val="22"/>
          <w:szCs w:val="22"/>
        </w:rPr>
        <w:t>inquadramento nel relativo profilo professionale e disciplina di  appartenenza</w:t>
      </w:r>
    </w:p>
    <w:p w:rsidR="00A714D6" w:rsidRPr="00812ADF" w:rsidRDefault="00A714D6" w:rsidP="00A714D6">
      <w:pPr>
        <w:numPr>
          <w:ilvl w:val="0"/>
          <w:numId w:val="11"/>
        </w:numPr>
        <w:jc w:val="both"/>
        <w:rPr>
          <w:rFonts w:ascii="Arial" w:hAnsi="Arial" w:cs="Arial"/>
          <w:sz w:val="22"/>
          <w:szCs w:val="22"/>
        </w:rPr>
      </w:pPr>
      <w:r w:rsidRPr="00812ADF">
        <w:rPr>
          <w:rFonts w:ascii="Arial" w:hAnsi="Arial" w:cs="Arial"/>
          <w:sz w:val="22"/>
          <w:szCs w:val="22"/>
        </w:rPr>
        <w:t xml:space="preserve">gli eventuali titoli comprovanti il diritto di precedenza e/o preferenza di legge nella nomina previsti dall’art. 5 del </w:t>
      </w:r>
      <w:r>
        <w:rPr>
          <w:rFonts w:ascii="Arial" w:hAnsi="Arial" w:cs="Arial"/>
          <w:sz w:val="22"/>
          <w:szCs w:val="22"/>
        </w:rPr>
        <w:t>D.P:R.</w:t>
      </w:r>
      <w:r w:rsidRPr="00812ADF">
        <w:rPr>
          <w:rFonts w:ascii="Arial" w:hAnsi="Arial" w:cs="Arial"/>
          <w:sz w:val="22"/>
          <w:szCs w:val="22"/>
        </w:rPr>
        <w:t xml:space="preserve"> n° 487/94, e successive modifiche ed integrazioni;</w:t>
      </w:r>
    </w:p>
    <w:p w:rsidR="00A714D6" w:rsidRPr="00812ADF" w:rsidRDefault="00A714D6" w:rsidP="00A714D6">
      <w:pPr>
        <w:numPr>
          <w:ilvl w:val="0"/>
          <w:numId w:val="11"/>
        </w:numPr>
        <w:jc w:val="both"/>
        <w:rPr>
          <w:rFonts w:ascii="Arial" w:hAnsi="Arial" w:cs="Arial"/>
          <w:sz w:val="22"/>
          <w:szCs w:val="22"/>
        </w:rPr>
      </w:pPr>
      <w:r w:rsidRPr="00812ADF">
        <w:rPr>
          <w:rFonts w:ascii="Arial" w:hAnsi="Arial" w:cs="Arial"/>
          <w:sz w:val="22"/>
          <w:szCs w:val="22"/>
        </w:rPr>
        <w:t>il domicilio (ed eventuale recapito telefonico) presso il quale deve esser</w:t>
      </w:r>
      <w:r>
        <w:rPr>
          <w:rFonts w:ascii="Arial" w:hAnsi="Arial" w:cs="Arial"/>
          <w:sz w:val="22"/>
          <w:szCs w:val="22"/>
        </w:rPr>
        <w:t>e</w:t>
      </w:r>
      <w:r w:rsidRPr="00812ADF">
        <w:rPr>
          <w:rFonts w:ascii="Arial" w:hAnsi="Arial" w:cs="Arial"/>
          <w:sz w:val="22"/>
          <w:szCs w:val="22"/>
        </w:rPr>
        <w:t xml:space="preserve"> loro fatta pervenire ogni necessaria comunicazione inerente </w:t>
      </w:r>
      <w:r>
        <w:rPr>
          <w:rFonts w:ascii="Arial" w:hAnsi="Arial" w:cs="Arial"/>
          <w:sz w:val="22"/>
          <w:szCs w:val="22"/>
        </w:rPr>
        <w:t>all’avviso di selezione</w:t>
      </w:r>
      <w:r w:rsidRPr="00812ADF">
        <w:rPr>
          <w:rFonts w:ascii="Arial" w:hAnsi="Arial" w:cs="Arial"/>
          <w:sz w:val="22"/>
          <w:szCs w:val="22"/>
        </w:rPr>
        <w:t>. I candidati hanno l’obbligo di comunicare gli eventuali cambiamenti d’indirizzo all’Azienda che non assume responsabilità alcuna nel caso di irreperibilità presso l’indirizzo comunicato;</w:t>
      </w:r>
    </w:p>
    <w:p w:rsidR="00A714D6" w:rsidRDefault="00A714D6" w:rsidP="00A714D6">
      <w:pPr>
        <w:pStyle w:val="Rientrocorpodeltesto2"/>
        <w:numPr>
          <w:ilvl w:val="0"/>
          <w:numId w:val="11"/>
        </w:numPr>
        <w:rPr>
          <w:rFonts w:ascii="Arial" w:hAnsi="Arial" w:cs="Arial"/>
          <w:sz w:val="22"/>
          <w:szCs w:val="22"/>
        </w:rPr>
      </w:pPr>
      <w:r w:rsidRPr="00812ADF">
        <w:rPr>
          <w:rFonts w:ascii="Arial" w:hAnsi="Arial" w:cs="Arial"/>
          <w:sz w:val="22"/>
          <w:szCs w:val="22"/>
        </w:rPr>
        <w:t>l’autorizzazione al trattamento dei dati personali, ai sensi dell’art. 1</w:t>
      </w:r>
      <w:r>
        <w:rPr>
          <w:rFonts w:ascii="Arial" w:hAnsi="Arial" w:cs="Arial"/>
          <w:sz w:val="22"/>
          <w:szCs w:val="22"/>
        </w:rPr>
        <w:t>3 del D.lgs</w:t>
      </w:r>
      <w:r w:rsidRPr="00812ADF">
        <w:rPr>
          <w:rFonts w:ascii="Arial" w:hAnsi="Arial" w:cs="Arial"/>
          <w:sz w:val="22"/>
          <w:szCs w:val="22"/>
        </w:rPr>
        <w:t xml:space="preserve"> n° </w:t>
      </w:r>
      <w:r>
        <w:rPr>
          <w:rFonts w:ascii="Arial" w:hAnsi="Arial" w:cs="Arial"/>
          <w:sz w:val="22"/>
          <w:szCs w:val="22"/>
        </w:rPr>
        <w:t>196/2003</w:t>
      </w:r>
      <w:r w:rsidRPr="00812ADF">
        <w:rPr>
          <w:rFonts w:ascii="Arial" w:hAnsi="Arial" w:cs="Arial"/>
          <w:sz w:val="22"/>
          <w:szCs w:val="22"/>
        </w:rPr>
        <w:t>; i dati personali forniti dai candidati saranno raccolti dall’ufficio competente per lo svolgimento della procedura e saranno trattati presso una banca dati, sia automatizzata che cartacea, anche successivamente all’eventuale instaurazione del rapporto di lavoro, per finalità inerenti alla gestione del rapporto medesimo.</w:t>
      </w:r>
    </w:p>
    <w:p w:rsidR="00A714D6" w:rsidRDefault="00A714D6" w:rsidP="00A714D6">
      <w:pPr>
        <w:pStyle w:val="Rientrocorpodeltesto2"/>
        <w:numPr>
          <w:ilvl w:val="0"/>
          <w:numId w:val="11"/>
        </w:numPr>
        <w:rPr>
          <w:rFonts w:ascii="Arial" w:hAnsi="Arial" w:cs="Arial"/>
          <w:sz w:val="22"/>
          <w:szCs w:val="22"/>
        </w:rPr>
      </w:pPr>
      <w:r>
        <w:rPr>
          <w:rFonts w:ascii="Arial" w:hAnsi="Arial" w:cs="Arial"/>
          <w:sz w:val="22"/>
          <w:szCs w:val="22"/>
        </w:rPr>
        <w:t>Di accettare le condizioni previste dal bando</w:t>
      </w:r>
      <w:r w:rsidR="00A32EEB">
        <w:rPr>
          <w:rFonts w:ascii="Arial" w:hAnsi="Arial" w:cs="Arial"/>
          <w:sz w:val="22"/>
          <w:szCs w:val="22"/>
        </w:rPr>
        <w:t>.</w:t>
      </w:r>
    </w:p>
    <w:p w:rsidR="00A714D6" w:rsidRPr="001B5342" w:rsidRDefault="00A714D6" w:rsidP="00A714D6">
      <w:pPr>
        <w:pStyle w:val="Rientrocorpodeltesto2"/>
        <w:rPr>
          <w:rFonts w:ascii="Arial" w:hAnsi="Arial" w:cs="Arial"/>
          <w:b/>
          <w:sz w:val="22"/>
          <w:szCs w:val="22"/>
        </w:rPr>
      </w:pPr>
      <w:r>
        <w:rPr>
          <w:rFonts w:ascii="Arial" w:hAnsi="Arial" w:cs="Arial"/>
          <w:sz w:val="22"/>
          <w:szCs w:val="22"/>
        </w:rPr>
        <w:t xml:space="preserve">Nella domanda, gli interessati dovranno espressamente dichiarare, a pena di esclusione dalla procedura in questione, il proprio impegno, qualora risultassero vincitori dell’avviso di mobilità, </w:t>
      </w:r>
      <w:r w:rsidRPr="001B5342">
        <w:rPr>
          <w:rFonts w:ascii="Arial" w:hAnsi="Arial" w:cs="Arial"/>
          <w:b/>
          <w:sz w:val="22"/>
          <w:szCs w:val="22"/>
        </w:rPr>
        <w:t>a non chiedere trasferimento ad altra Azienda, per un periodo di due anni a decorrere dalla data di effettiva immissione in servizio presso questa A.S.L.</w:t>
      </w:r>
    </w:p>
    <w:p w:rsidR="00A714D6" w:rsidRPr="002F4F7E" w:rsidRDefault="00A714D6" w:rsidP="00A714D6">
      <w:pPr>
        <w:pStyle w:val="Rientrocorpodeltesto2"/>
        <w:rPr>
          <w:rFonts w:ascii="Arial" w:hAnsi="Arial" w:cs="Arial"/>
          <w:sz w:val="22"/>
          <w:szCs w:val="22"/>
        </w:rPr>
      </w:pPr>
      <w:r w:rsidRPr="002F4F7E">
        <w:rPr>
          <w:rFonts w:ascii="Arial" w:hAnsi="Arial" w:cs="Arial"/>
          <w:sz w:val="22"/>
          <w:szCs w:val="22"/>
        </w:rPr>
        <w:t xml:space="preserve">La domanda deve essere accompagnata da </w:t>
      </w:r>
      <w:r>
        <w:rPr>
          <w:rFonts w:ascii="Arial" w:hAnsi="Arial" w:cs="Arial"/>
          <w:sz w:val="22"/>
          <w:szCs w:val="22"/>
        </w:rPr>
        <w:t xml:space="preserve">fotocopia di un </w:t>
      </w:r>
      <w:r w:rsidRPr="002F4F7E">
        <w:rPr>
          <w:rFonts w:ascii="Arial" w:hAnsi="Arial" w:cs="Arial"/>
          <w:sz w:val="22"/>
          <w:szCs w:val="22"/>
        </w:rPr>
        <w:t>valido documento di identità personale, a pena l’ esclusione dalla procedura.</w:t>
      </w:r>
    </w:p>
    <w:p w:rsidR="00A714D6" w:rsidRDefault="00A714D6" w:rsidP="00A714D6">
      <w:pPr>
        <w:pStyle w:val="Rientrocorpodeltesto2"/>
        <w:rPr>
          <w:rFonts w:ascii="Arial" w:hAnsi="Arial" w:cs="Arial"/>
          <w:sz w:val="22"/>
          <w:szCs w:val="22"/>
        </w:rPr>
      </w:pPr>
      <w:r w:rsidRPr="002F4F7E">
        <w:rPr>
          <w:rFonts w:ascii="Arial" w:hAnsi="Arial" w:cs="Arial"/>
          <w:sz w:val="22"/>
          <w:szCs w:val="22"/>
        </w:rPr>
        <w:t>La firma in calce alla domanda non deve essere autenticata, ai sensi dell’art. 39 del D.P.R. 28/12/2000, n° 445.</w:t>
      </w:r>
    </w:p>
    <w:p w:rsidR="00A32EEB" w:rsidRPr="002F4F7E" w:rsidRDefault="00A32EEB" w:rsidP="00A714D6">
      <w:pPr>
        <w:pStyle w:val="Rientrocorpodeltesto2"/>
        <w:rPr>
          <w:rFonts w:ascii="Arial" w:hAnsi="Arial" w:cs="Arial"/>
          <w:sz w:val="22"/>
          <w:szCs w:val="22"/>
        </w:rPr>
      </w:pPr>
    </w:p>
    <w:p w:rsidR="00A714D6" w:rsidRDefault="00A714D6" w:rsidP="00A714D6">
      <w:pPr>
        <w:pStyle w:val="Rientrocorpodeltesto2"/>
        <w:jc w:val="left"/>
        <w:rPr>
          <w:rFonts w:ascii="Arial" w:hAnsi="Arial" w:cs="Arial"/>
          <w:sz w:val="22"/>
          <w:szCs w:val="22"/>
        </w:rPr>
      </w:pPr>
      <w:r w:rsidRPr="002F4F7E">
        <w:rPr>
          <w:rFonts w:ascii="Arial" w:hAnsi="Arial" w:cs="Arial"/>
          <w:sz w:val="22"/>
          <w:szCs w:val="22"/>
        </w:rPr>
        <w:t>Non è sanabile e comporta l’esclusione dal</w:t>
      </w:r>
      <w:r>
        <w:rPr>
          <w:rFonts w:ascii="Arial" w:hAnsi="Arial" w:cs="Arial"/>
          <w:sz w:val="22"/>
          <w:szCs w:val="22"/>
        </w:rPr>
        <w:t>l’avviso</w:t>
      </w:r>
      <w:r w:rsidRPr="002F4F7E">
        <w:rPr>
          <w:rFonts w:ascii="Arial" w:hAnsi="Arial" w:cs="Arial"/>
          <w:sz w:val="22"/>
          <w:szCs w:val="22"/>
        </w:rPr>
        <w:t xml:space="preserve"> l’omissione:</w:t>
      </w:r>
    </w:p>
    <w:p w:rsidR="00A714D6" w:rsidRPr="002F4F7E" w:rsidRDefault="00A714D6" w:rsidP="00A714D6">
      <w:pPr>
        <w:pStyle w:val="Rientrocorpodeltesto2"/>
        <w:jc w:val="left"/>
        <w:rPr>
          <w:rFonts w:ascii="Arial" w:hAnsi="Arial" w:cs="Arial"/>
          <w:sz w:val="22"/>
          <w:szCs w:val="22"/>
        </w:rPr>
      </w:pPr>
      <w:r>
        <w:rPr>
          <w:rFonts w:ascii="Arial" w:hAnsi="Arial" w:cs="Arial"/>
          <w:sz w:val="22"/>
          <w:szCs w:val="22"/>
        </w:rPr>
        <w:t xml:space="preserve"> -   anche di una sola delle dichiarazione richieste nella domanda;</w:t>
      </w:r>
    </w:p>
    <w:p w:rsidR="00A714D6" w:rsidRPr="002F4F7E" w:rsidRDefault="00A714D6" w:rsidP="00A714D6">
      <w:pPr>
        <w:pStyle w:val="Rientrocorpodeltesto2"/>
        <w:ind w:left="-360" w:firstLine="0"/>
        <w:jc w:val="left"/>
        <w:rPr>
          <w:rFonts w:ascii="Arial" w:hAnsi="Arial" w:cs="Arial"/>
          <w:sz w:val="22"/>
          <w:szCs w:val="22"/>
        </w:rPr>
      </w:pPr>
      <w:r>
        <w:rPr>
          <w:rFonts w:ascii="Arial" w:hAnsi="Arial" w:cs="Arial"/>
          <w:sz w:val="22"/>
          <w:szCs w:val="22"/>
        </w:rPr>
        <w:t xml:space="preserve">           -   </w:t>
      </w:r>
      <w:r w:rsidRPr="002F4F7E">
        <w:rPr>
          <w:rFonts w:ascii="Arial" w:hAnsi="Arial" w:cs="Arial"/>
          <w:sz w:val="22"/>
          <w:szCs w:val="22"/>
        </w:rPr>
        <w:t>della firma del concorrente a sottoscrizione della domanda stessa</w:t>
      </w:r>
      <w:r>
        <w:rPr>
          <w:rFonts w:ascii="Arial" w:hAnsi="Arial" w:cs="Arial"/>
          <w:sz w:val="22"/>
          <w:szCs w:val="22"/>
        </w:rPr>
        <w:t>;</w:t>
      </w:r>
    </w:p>
    <w:p w:rsidR="00A714D6" w:rsidRPr="002F4F7E" w:rsidRDefault="00A714D6" w:rsidP="00A714D6">
      <w:pPr>
        <w:pStyle w:val="Rientrocorpodeltesto2"/>
        <w:ind w:left="-360" w:firstLine="0"/>
        <w:jc w:val="left"/>
        <w:rPr>
          <w:rFonts w:ascii="Arial" w:hAnsi="Arial" w:cs="Arial"/>
          <w:sz w:val="22"/>
          <w:szCs w:val="22"/>
        </w:rPr>
      </w:pPr>
      <w:r>
        <w:rPr>
          <w:rFonts w:ascii="Arial" w:hAnsi="Arial" w:cs="Arial"/>
          <w:sz w:val="22"/>
          <w:szCs w:val="22"/>
        </w:rPr>
        <w:t xml:space="preserve">           -   </w:t>
      </w:r>
      <w:r w:rsidRPr="002F4F7E">
        <w:rPr>
          <w:rFonts w:ascii="Arial" w:hAnsi="Arial" w:cs="Arial"/>
          <w:sz w:val="22"/>
          <w:szCs w:val="22"/>
        </w:rPr>
        <w:t>della fotocopia del documento di riconoscimento</w:t>
      </w:r>
      <w:r>
        <w:rPr>
          <w:rFonts w:ascii="Arial" w:hAnsi="Arial" w:cs="Arial"/>
          <w:sz w:val="22"/>
          <w:szCs w:val="22"/>
        </w:rPr>
        <w:t>.</w:t>
      </w:r>
    </w:p>
    <w:p w:rsidR="00A714D6" w:rsidRDefault="00A714D6" w:rsidP="00A714D6">
      <w:pPr>
        <w:pStyle w:val="Rientrocorpodeltesto2"/>
        <w:jc w:val="left"/>
        <w:rPr>
          <w:rFonts w:ascii="Arial" w:hAnsi="Arial" w:cs="Arial"/>
          <w:sz w:val="22"/>
          <w:szCs w:val="22"/>
        </w:rPr>
      </w:pPr>
      <w:r>
        <w:rPr>
          <w:rFonts w:ascii="Arial" w:hAnsi="Arial" w:cs="Arial"/>
          <w:sz w:val="22"/>
          <w:szCs w:val="22"/>
        </w:rPr>
        <w:t>Le dichiarazioni rese in modo generico o incompleto non saranno valutate.</w:t>
      </w:r>
    </w:p>
    <w:p w:rsidR="00A714D6" w:rsidRDefault="00A714D6" w:rsidP="00A714D6">
      <w:pPr>
        <w:pStyle w:val="Rientrocorpodeltesto2"/>
        <w:rPr>
          <w:rFonts w:ascii="Arial" w:hAnsi="Arial" w:cs="Arial"/>
          <w:sz w:val="22"/>
          <w:szCs w:val="22"/>
        </w:rPr>
      </w:pPr>
      <w:r w:rsidRPr="002F4F7E">
        <w:rPr>
          <w:rFonts w:ascii="Arial" w:hAnsi="Arial" w:cs="Arial"/>
          <w:sz w:val="22"/>
          <w:szCs w:val="22"/>
        </w:rPr>
        <w:t>La presentazione della domanda di partecipazione comporta l‘accettazione senza riserva, di tutte le prescrizione e precisazione del presente bando e di tutte le norme in esso richiamate.</w:t>
      </w:r>
    </w:p>
    <w:p w:rsidR="00A714D6" w:rsidRDefault="00A32EEB" w:rsidP="00347AE0">
      <w:pPr>
        <w:pStyle w:val="Rientrocorpodeltesto2"/>
        <w:rPr>
          <w:rFonts w:ascii="Arial" w:hAnsi="Arial" w:cs="Arial"/>
          <w:sz w:val="22"/>
          <w:szCs w:val="22"/>
        </w:rPr>
      </w:pPr>
      <w:r>
        <w:rPr>
          <w:rFonts w:ascii="Arial" w:hAnsi="Arial" w:cs="Arial"/>
          <w:sz w:val="22"/>
          <w:szCs w:val="22"/>
        </w:rPr>
        <w:t xml:space="preserve">Si </w:t>
      </w:r>
      <w:proofErr w:type="spellStart"/>
      <w:r>
        <w:rPr>
          <w:rFonts w:ascii="Arial" w:hAnsi="Arial" w:cs="Arial"/>
          <w:sz w:val="22"/>
          <w:szCs w:val="22"/>
        </w:rPr>
        <w:t>presisa</w:t>
      </w:r>
      <w:proofErr w:type="spellEnd"/>
      <w:r>
        <w:rPr>
          <w:rFonts w:ascii="Arial" w:hAnsi="Arial" w:cs="Arial"/>
          <w:sz w:val="22"/>
          <w:szCs w:val="22"/>
        </w:rPr>
        <w:t xml:space="preserve"> che l’assegnazione della sede lavorativa, sarà disposta direttamente dal Direttore Generale dell’Azienda</w:t>
      </w:r>
      <w:r w:rsidR="00347AE0">
        <w:rPr>
          <w:rFonts w:ascii="Arial" w:hAnsi="Arial" w:cs="Arial"/>
          <w:sz w:val="22"/>
          <w:szCs w:val="22"/>
        </w:rPr>
        <w:t>.</w:t>
      </w:r>
      <w:r>
        <w:rPr>
          <w:rFonts w:ascii="Arial" w:hAnsi="Arial" w:cs="Arial"/>
          <w:sz w:val="22"/>
          <w:szCs w:val="22"/>
        </w:rPr>
        <w:t xml:space="preserve"> </w:t>
      </w:r>
    </w:p>
    <w:p w:rsidR="00347AE0" w:rsidRPr="00812ADF" w:rsidRDefault="00347AE0" w:rsidP="00347AE0">
      <w:pPr>
        <w:pStyle w:val="Rientrocorpodeltesto2"/>
        <w:rPr>
          <w:rFonts w:ascii="Arial" w:hAnsi="Arial" w:cs="Arial"/>
          <w:sz w:val="22"/>
          <w:szCs w:val="22"/>
        </w:rPr>
      </w:pPr>
    </w:p>
    <w:p w:rsidR="00A714D6" w:rsidRPr="00F56224" w:rsidRDefault="00A714D6" w:rsidP="00A714D6">
      <w:pPr>
        <w:pStyle w:val="Titolo6"/>
        <w:ind w:left="0"/>
        <w:jc w:val="both"/>
        <w:rPr>
          <w:rFonts w:ascii="Arial" w:hAnsi="Arial" w:cs="Arial"/>
          <w:bCs/>
          <w:sz w:val="22"/>
          <w:szCs w:val="22"/>
        </w:rPr>
      </w:pPr>
      <w:r w:rsidRPr="00F56224">
        <w:rPr>
          <w:rFonts w:ascii="Arial" w:hAnsi="Arial" w:cs="Arial"/>
          <w:bCs/>
          <w:sz w:val="22"/>
          <w:szCs w:val="22"/>
        </w:rPr>
        <w:t>Alla domanda di partecipazione il candidato deve allegare:</w:t>
      </w:r>
    </w:p>
    <w:p w:rsidR="00A6194C" w:rsidRPr="00F56224" w:rsidRDefault="00A6194C" w:rsidP="00A6194C">
      <w:pPr>
        <w:rPr>
          <w:b/>
        </w:rPr>
      </w:pPr>
    </w:p>
    <w:p w:rsidR="00A6194C" w:rsidRPr="00A6194C" w:rsidRDefault="00A6194C" w:rsidP="00A6194C">
      <w:pPr>
        <w:jc w:val="both"/>
        <w:rPr>
          <w:rFonts w:ascii="Arial" w:hAnsi="Arial" w:cs="Arial"/>
          <w:sz w:val="22"/>
          <w:szCs w:val="22"/>
        </w:rPr>
      </w:pPr>
      <w:r w:rsidRPr="00A6194C">
        <w:rPr>
          <w:rFonts w:ascii="Arial" w:hAnsi="Arial" w:cs="Arial"/>
          <w:b/>
          <w:sz w:val="22"/>
          <w:szCs w:val="22"/>
        </w:rPr>
        <w:t>a)</w:t>
      </w:r>
      <w:r w:rsidRPr="00A6194C">
        <w:rPr>
          <w:rFonts w:ascii="Arial" w:hAnsi="Arial" w:cs="Arial"/>
          <w:sz w:val="22"/>
          <w:szCs w:val="22"/>
        </w:rPr>
        <w:t xml:space="preserve"> Assenso preventivo dell’Azienda di appartenenza al tr</w:t>
      </w:r>
      <w:r w:rsidR="008751C9">
        <w:rPr>
          <w:rFonts w:ascii="Arial" w:hAnsi="Arial" w:cs="Arial"/>
          <w:sz w:val="22"/>
          <w:szCs w:val="22"/>
        </w:rPr>
        <w:t>a</w:t>
      </w:r>
      <w:r w:rsidRPr="00A6194C">
        <w:rPr>
          <w:rFonts w:ascii="Arial" w:hAnsi="Arial" w:cs="Arial"/>
          <w:sz w:val="22"/>
          <w:szCs w:val="22"/>
        </w:rPr>
        <w:t>sferimento presso l’ASL Napoli 1 Centro, Il predetto assenso avrà efficacia esclusivam</w:t>
      </w:r>
      <w:r w:rsidR="00F56224">
        <w:rPr>
          <w:rFonts w:ascii="Arial" w:hAnsi="Arial" w:cs="Arial"/>
          <w:sz w:val="22"/>
          <w:szCs w:val="22"/>
        </w:rPr>
        <w:t>ente</w:t>
      </w:r>
      <w:r w:rsidRPr="00A6194C">
        <w:rPr>
          <w:rFonts w:ascii="Arial" w:hAnsi="Arial" w:cs="Arial"/>
          <w:sz w:val="22"/>
          <w:szCs w:val="22"/>
        </w:rPr>
        <w:t xml:space="preserve">  nel caso in cui l’interessato risulti vin</w:t>
      </w:r>
      <w:r w:rsidR="008751C9">
        <w:rPr>
          <w:rFonts w:ascii="Arial" w:hAnsi="Arial" w:cs="Arial"/>
          <w:sz w:val="22"/>
          <w:szCs w:val="22"/>
        </w:rPr>
        <w:t>c</w:t>
      </w:r>
      <w:r w:rsidRPr="00A6194C">
        <w:rPr>
          <w:rFonts w:ascii="Arial" w:hAnsi="Arial" w:cs="Arial"/>
          <w:sz w:val="22"/>
          <w:szCs w:val="22"/>
        </w:rPr>
        <w:t>itore dell’Avviso. La mancata presentazione del citato assenso, co</w:t>
      </w:r>
      <w:r w:rsidR="00F56224">
        <w:rPr>
          <w:rFonts w:ascii="Arial" w:hAnsi="Arial" w:cs="Arial"/>
          <w:sz w:val="22"/>
          <w:szCs w:val="22"/>
        </w:rPr>
        <w:t>m</w:t>
      </w:r>
      <w:r w:rsidRPr="00A6194C">
        <w:rPr>
          <w:rFonts w:ascii="Arial" w:hAnsi="Arial" w:cs="Arial"/>
          <w:sz w:val="22"/>
          <w:szCs w:val="22"/>
        </w:rPr>
        <w:t>porta l’</w:t>
      </w:r>
      <w:proofErr w:type="spellStart"/>
      <w:r w:rsidRPr="00A6194C">
        <w:rPr>
          <w:rFonts w:ascii="Arial" w:hAnsi="Arial" w:cs="Arial"/>
          <w:sz w:val="22"/>
          <w:szCs w:val="22"/>
        </w:rPr>
        <w:t>eslusione</w:t>
      </w:r>
      <w:proofErr w:type="spellEnd"/>
      <w:r w:rsidRPr="00A6194C">
        <w:rPr>
          <w:rFonts w:ascii="Arial" w:hAnsi="Arial" w:cs="Arial"/>
          <w:sz w:val="22"/>
          <w:szCs w:val="22"/>
        </w:rPr>
        <w:t xml:space="preserve"> dalla Selezio</w:t>
      </w:r>
      <w:r>
        <w:rPr>
          <w:rFonts w:ascii="Arial" w:hAnsi="Arial" w:cs="Arial"/>
          <w:sz w:val="22"/>
          <w:szCs w:val="22"/>
        </w:rPr>
        <w:t>n</w:t>
      </w:r>
      <w:r w:rsidRPr="00A6194C">
        <w:rPr>
          <w:rFonts w:ascii="Arial" w:hAnsi="Arial" w:cs="Arial"/>
          <w:sz w:val="22"/>
          <w:szCs w:val="22"/>
        </w:rPr>
        <w:t xml:space="preserve">e.  </w:t>
      </w:r>
    </w:p>
    <w:p w:rsidR="00A714D6" w:rsidRPr="00812ADF" w:rsidRDefault="00A6194C" w:rsidP="00A6194C">
      <w:pPr>
        <w:jc w:val="both"/>
        <w:rPr>
          <w:rFonts w:ascii="Arial" w:hAnsi="Arial" w:cs="Arial"/>
          <w:sz w:val="22"/>
          <w:szCs w:val="22"/>
        </w:rPr>
      </w:pPr>
      <w:r w:rsidRPr="00A6194C">
        <w:rPr>
          <w:rFonts w:ascii="Arial" w:hAnsi="Arial" w:cs="Arial"/>
          <w:b/>
          <w:sz w:val="22"/>
          <w:szCs w:val="22"/>
        </w:rPr>
        <w:t>b)</w:t>
      </w:r>
      <w:r>
        <w:rPr>
          <w:rFonts w:ascii="Arial" w:hAnsi="Arial" w:cs="Arial"/>
          <w:sz w:val="22"/>
          <w:szCs w:val="22"/>
        </w:rPr>
        <w:t xml:space="preserve"> </w:t>
      </w:r>
      <w:r w:rsidR="00A714D6" w:rsidRPr="00812ADF">
        <w:rPr>
          <w:rFonts w:ascii="Arial" w:hAnsi="Arial" w:cs="Arial"/>
          <w:sz w:val="22"/>
          <w:szCs w:val="22"/>
        </w:rPr>
        <w:t>autocertificazione attestante il possesso</w:t>
      </w:r>
      <w:r w:rsidR="00A714D6">
        <w:rPr>
          <w:rFonts w:ascii="Arial" w:hAnsi="Arial" w:cs="Arial"/>
          <w:sz w:val="22"/>
          <w:szCs w:val="22"/>
        </w:rPr>
        <w:t xml:space="preserve"> dei requisiti di ammissione all’avviso</w:t>
      </w:r>
      <w:r w:rsidR="00A714D6" w:rsidRPr="00812ADF">
        <w:rPr>
          <w:rFonts w:ascii="Arial" w:hAnsi="Arial" w:cs="Arial"/>
          <w:sz w:val="22"/>
          <w:szCs w:val="22"/>
        </w:rPr>
        <w:t>;</w:t>
      </w:r>
    </w:p>
    <w:p w:rsidR="00A714D6" w:rsidRPr="00812ADF" w:rsidRDefault="00A6194C" w:rsidP="00A6194C">
      <w:pPr>
        <w:jc w:val="both"/>
        <w:rPr>
          <w:rFonts w:ascii="Arial" w:hAnsi="Arial" w:cs="Arial"/>
          <w:sz w:val="22"/>
          <w:szCs w:val="22"/>
        </w:rPr>
      </w:pPr>
      <w:r w:rsidRPr="00F56224">
        <w:rPr>
          <w:rFonts w:ascii="Arial" w:hAnsi="Arial" w:cs="Arial"/>
          <w:b/>
          <w:sz w:val="22"/>
          <w:szCs w:val="22"/>
        </w:rPr>
        <w:t>c</w:t>
      </w:r>
      <w:r>
        <w:rPr>
          <w:rFonts w:ascii="Arial" w:hAnsi="Arial" w:cs="Arial"/>
          <w:sz w:val="22"/>
          <w:szCs w:val="22"/>
        </w:rPr>
        <w:t xml:space="preserve">) </w:t>
      </w:r>
      <w:r w:rsidR="00A714D6" w:rsidRPr="00812ADF">
        <w:rPr>
          <w:rFonts w:ascii="Arial" w:hAnsi="Arial" w:cs="Arial"/>
          <w:sz w:val="22"/>
          <w:szCs w:val="22"/>
        </w:rPr>
        <w:t>tutte le certificazioni relative ai titoli che ritenga opportuno presentare agli effetti della valutazione di merito;</w:t>
      </w:r>
    </w:p>
    <w:p w:rsidR="00A714D6" w:rsidRPr="00812ADF" w:rsidRDefault="00F56224" w:rsidP="00A6194C">
      <w:pPr>
        <w:jc w:val="both"/>
        <w:rPr>
          <w:rFonts w:ascii="Arial" w:hAnsi="Arial" w:cs="Arial"/>
          <w:sz w:val="22"/>
          <w:szCs w:val="22"/>
        </w:rPr>
      </w:pPr>
      <w:r>
        <w:rPr>
          <w:rFonts w:ascii="Arial" w:hAnsi="Arial" w:cs="Arial"/>
          <w:b/>
          <w:sz w:val="22"/>
          <w:szCs w:val="22"/>
        </w:rPr>
        <w:t>d</w:t>
      </w:r>
      <w:r w:rsidR="00A6194C" w:rsidRPr="00A6194C">
        <w:rPr>
          <w:rFonts w:ascii="Arial" w:hAnsi="Arial" w:cs="Arial"/>
          <w:b/>
          <w:sz w:val="22"/>
          <w:szCs w:val="22"/>
        </w:rPr>
        <w:t>)</w:t>
      </w:r>
      <w:r w:rsidR="00A6194C">
        <w:rPr>
          <w:rFonts w:ascii="Arial" w:hAnsi="Arial" w:cs="Arial"/>
          <w:sz w:val="22"/>
          <w:szCs w:val="22"/>
        </w:rPr>
        <w:t xml:space="preserve"> </w:t>
      </w:r>
      <w:r w:rsidR="00A714D6" w:rsidRPr="00812ADF">
        <w:rPr>
          <w:rFonts w:ascii="Arial" w:hAnsi="Arial" w:cs="Arial"/>
          <w:sz w:val="22"/>
          <w:szCs w:val="22"/>
        </w:rPr>
        <w:t>le pubblicazioni, che devono essere edite a stampa, vanno presentate in originale o in fotocopie autocertificate;</w:t>
      </w:r>
    </w:p>
    <w:p w:rsidR="00A714D6" w:rsidRPr="00812ADF" w:rsidRDefault="00F56224" w:rsidP="00A6194C">
      <w:pPr>
        <w:jc w:val="both"/>
        <w:rPr>
          <w:rFonts w:ascii="Arial" w:hAnsi="Arial" w:cs="Arial"/>
          <w:sz w:val="22"/>
          <w:szCs w:val="22"/>
        </w:rPr>
      </w:pPr>
      <w:r>
        <w:rPr>
          <w:rFonts w:ascii="Arial" w:hAnsi="Arial" w:cs="Arial"/>
          <w:b/>
          <w:sz w:val="22"/>
          <w:szCs w:val="22"/>
        </w:rPr>
        <w:t>e</w:t>
      </w:r>
      <w:r w:rsidR="00A6194C" w:rsidRPr="00A6194C">
        <w:rPr>
          <w:rFonts w:ascii="Arial" w:hAnsi="Arial" w:cs="Arial"/>
          <w:b/>
          <w:sz w:val="22"/>
          <w:szCs w:val="22"/>
        </w:rPr>
        <w:t>)</w:t>
      </w:r>
      <w:r w:rsidR="00A6194C">
        <w:rPr>
          <w:rFonts w:ascii="Arial" w:hAnsi="Arial" w:cs="Arial"/>
          <w:sz w:val="22"/>
          <w:szCs w:val="22"/>
        </w:rPr>
        <w:t xml:space="preserve"> </w:t>
      </w:r>
      <w:r w:rsidR="00A714D6" w:rsidRPr="00812ADF">
        <w:rPr>
          <w:rFonts w:ascii="Arial" w:hAnsi="Arial" w:cs="Arial"/>
          <w:sz w:val="22"/>
          <w:szCs w:val="22"/>
        </w:rPr>
        <w:t xml:space="preserve"> curriculum formativo e professionale, redatto in carta semplice, datato e firmato, che non può, comunque, avere valore di autocertificazione; </w:t>
      </w:r>
    </w:p>
    <w:p w:rsidR="00A714D6" w:rsidRPr="00812ADF" w:rsidRDefault="00F56224" w:rsidP="00A6194C">
      <w:pPr>
        <w:jc w:val="both"/>
        <w:rPr>
          <w:rFonts w:ascii="Arial" w:hAnsi="Arial" w:cs="Arial"/>
          <w:sz w:val="22"/>
          <w:szCs w:val="22"/>
        </w:rPr>
      </w:pPr>
      <w:r w:rsidRPr="00F56224">
        <w:rPr>
          <w:rFonts w:ascii="Arial" w:hAnsi="Arial" w:cs="Arial"/>
          <w:b/>
          <w:sz w:val="22"/>
          <w:szCs w:val="22"/>
        </w:rPr>
        <w:t>f)</w:t>
      </w:r>
      <w:r>
        <w:rPr>
          <w:rFonts w:ascii="Arial" w:hAnsi="Arial" w:cs="Arial"/>
          <w:sz w:val="22"/>
          <w:szCs w:val="22"/>
        </w:rPr>
        <w:t xml:space="preserve"> </w:t>
      </w:r>
      <w:r w:rsidR="00A714D6" w:rsidRPr="00812ADF">
        <w:rPr>
          <w:rFonts w:ascii="Arial" w:hAnsi="Arial" w:cs="Arial"/>
          <w:sz w:val="22"/>
          <w:szCs w:val="22"/>
        </w:rPr>
        <w:t>un elenco in duplice copia ed in carta semplice dei documenti e dei titoli presentati;</w:t>
      </w:r>
    </w:p>
    <w:p w:rsidR="00A714D6" w:rsidRDefault="00F56224" w:rsidP="00A6194C">
      <w:pPr>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w:t>
      </w:r>
      <w:r w:rsidR="00A714D6" w:rsidRPr="00812ADF">
        <w:rPr>
          <w:rFonts w:ascii="Arial" w:hAnsi="Arial" w:cs="Arial"/>
          <w:sz w:val="22"/>
          <w:szCs w:val="22"/>
        </w:rPr>
        <w:t>Copia fotostatica, fronte e retro, di un documento di identità in corso di validità, ai fini della validità dell’istanza di partecipazione.</w:t>
      </w:r>
    </w:p>
    <w:p w:rsidR="001A1B1D" w:rsidRDefault="001A1B1D" w:rsidP="00A6194C">
      <w:pPr>
        <w:jc w:val="both"/>
        <w:rPr>
          <w:rFonts w:ascii="Arial" w:hAnsi="Arial" w:cs="Arial"/>
          <w:sz w:val="22"/>
          <w:szCs w:val="22"/>
        </w:rPr>
      </w:pPr>
    </w:p>
    <w:p w:rsidR="001A1B1D" w:rsidRPr="00812ADF" w:rsidRDefault="001A1B1D" w:rsidP="001A1B1D">
      <w:pPr>
        <w:pStyle w:val="Corpodeltesto2"/>
        <w:spacing w:after="0" w:line="240" w:lineRule="auto"/>
        <w:jc w:val="both"/>
        <w:rPr>
          <w:rFonts w:ascii="Arial" w:hAnsi="Arial" w:cs="Arial"/>
          <w:b/>
          <w:sz w:val="22"/>
          <w:szCs w:val="22"/>
        </w:rPr>
      </w:pPr>
      <w:r w:rsidRPr="00812ADF">
        <w:rPr>
          <w:rFonts w:ascii="Arial" w:hAnsi="Arial" w:cs="Arial"/>
          <w:b/>
          <w:sz w:val="22"/>
          <w:szCs w:val="22"/>
        </w:rPr>
        <w:t>DICHIARAZIONE SOSTITUTIVA</w:t>
      </w:r>
    </w:p>
    <w:p w:rsidR="001A1B1D" w:rsidRDefault="006A2EF3" w:rsidP="001A1B1D">
      <w:pPr>
        <w:pStyle w:val="Rientrocorpodeltesto2"/>
        <w:rPr>
          <w:rFonts w:ascii="Arial" w:hAnsi="Arial" w:cs="Arial"/>
          <w:sz w:val="22"/>
          <w:szCs w:val="22"/>
        </w:rPr>
      </w:pPr>
      <w:r>
        <w:rPr>
          <w:rFonts w:ascii="Arial" w:hAnsi="Arial" w:cs="Arial"/>
          <w:sz w:val="22"/>
          <w:szCs w:val="22"/>
        </w:rPr>
        <w:t xml:space="preserve">Ai sensi </w:t>
      </w:r>
      <w:r w:rsidR="001A1B1D">
        <w:rPr>
          <w:rFonts w:ascii="Arial" w:hAnsi="Arial" w:cs="Arial"/>
          <w:sz w:val="22"/>
          <w:szCs w:val="22"/>
        </w:rPr>
        <w:t xml:space="preserve"> dell’art. 15 della Legge 12/11/2011, n° 183, i certificati attestanti </w:t>
      </w:r>
      <w:r>
        <w:rPr>
          <w:rFonts w:ascii="Arial" w:hAnsi="Arial" w:cs="Arial"/>
          <w:sz w:val="22"/>
          <w:szCs w:val="22"/>
        </w:rPr>
        <w:t xml:space="preserve">dalla Pubblica Amministrazione, riguardanti stati, qualità personali  e fatti </w:t>
      </w:r>
      <w:proofErr w:type="spellStart"/>
      <w:r>
        <w:rPr>
          <w:rFonts w:ascii="Arial" w:hAnsi="Arial" w:cs="Arial"/>
          <w:sz w:val="22"/>
          <w:szCs w:val="22"/>
        </w:rPr>
        <w:t>siono</w:t>
      </w:r>
      <w:proofErr w:type="spellEnd"/>
      <w:r>
        <w:rPr>
          <w:rFonts w:ascii="Arial" w:hAnsi="Arial" w:cs="Arial"/>
          <w:sz w:val="22"/>
          <w:szCs w:val="22"/>
        </w:rPr>
        <w:t xml:space="preserve"> sostituiti </w:t>
      </w:r>
      <w:proofErr w:type="spellStart"/>
      <w:r>
        <w:rPr>
          <w:rFonts w:ascii="Arial" w:hAnsi="Arial" w:cs="Arial"/>
          <w:sz w:val="22"/>
          <w:szCs w:val="22"/>
        </w:rPr>
        <w:t>dale</w:t>
      </w:r>
      <w:proofErr w:type="spellEnd"/>
      <w:r>
        <w:rPr>
          <w:rFonts w:ascii="Arial" w:hAnsi="Arial" w:cs="Arial"/>
          <w:sz w:val="22"/>
          <w:szCs w:val="22"/>
        </w:rPr>
        <w:t xml:space="preserve"> </w:t>
      </w:r>
      <w:proofErr w:type="spellStart"/>
      <w:r>
        <w:rPr>
          <w:rFonts w:ascii="Arial" w:hAnsi="Arial" w:cs="Arial"/>
          <w:sz w:val="22"/>
          <w:szCs w:val="22"/>
        </w:rPr>
        <w:t>dichiarzioni</w:t>
      </w:r>
      <w:proofErr w:type="spellEnd"/>
      <w:r>
        <w:rPr>
          <w:rFonts w:ascii="Arial" w:hAnsi="Arial" w:cs="Arial"/>
          <w:sz w:val="22"/>
          <w:szCs w:val="22"/>
        </w:rPr>
        <w:t xml:space="preserve"> di cui agli art. 46 e 47 del DPR 445/2000.</w:t>
      </w:r>
      <w:r w:rsidR="001A1B1D">
        <w:rPr>
          <w:rFonts w:ascii="Arial" w:hAnsi="Arial" w:cs="Arial"/>
          <w:sz w:val="22"/>
          <w:szCs w:val="22"/>
        </w:rPr>
        <w:t xml:space="preserve"> </w:t>
      </w:r>
    </w:p>
    <w:p w:rsidR="006A2EF3" w:rsidRDefault="006A2EF3" w:rsidP="006A2EF3">
      <w:pPr>
        <w:pStyle w:val="Rientrocorpodeltesto2"/>
        <w:rPr>
          <w:rFonts w:ascii="Arial" w:hAnsi="Arial" w:cs="Arial"/>
          <w:sz w:val="22"/>
          <w:szCs w:val="22"/>
        </w:rPr>
      </w:pPr>
      <w:r>
        <w:rPr>
          <w:rFonts w:ascii="Arial" w:hAnsi="Arial" w:cs="Arial"/>
          <w:sz w:val="22"/>
          <w:szCs w:val="22"/>
        </w:rPr>
        <w:t xml:space="preserve">Le pubblicazione devono essere edite a stampa, e deve essere chiaramente evidenziata la parte che riguarda l’apporto del candidato, oppure presentati in fotocopia semplice, muniti della dichiarazione che attesti la conformità all’originale, resa ai sensi della normativa vigente in materia (art. 19 e 47- DPR 28/12/2000, n° 445) i canditati  potranno </w:t>
      </w:r>
      <w:proofErr w:type="spellStart"/>
      <w:r>
        <w:rPr>
          <w:rFonts w:ascii="Arial" w:hAnsi="Arial" w:cs="Arial"/>
          <w:sz w:val="22"/>
          <w:szCs w:val="22"/>
        </w:rPr>
        <w:t>utlizzare</w:t>
      </w:r>
      <w:proofErr w:type="spellEnd"/>
      <w:r>
        <w:rPr>
          <w:rFonts w:ascii="Arial" w:hAnsi="Arial" w:cs="Arial"/>
          <w:sz w:val="22"/>
          <w:szCs w:val="22"/>
        </w:rPr>
        <w:t xml:space="preserve"> lo schema allegato al presente Avviso sotto la lettera “C”.</w:t>
      </w:r>
    </w:p>
    <w:p w:rsidR="000B7B56" w:rsidRDefault="006A2EF3" w:rsidP="000B7B56">
      <w:pPr>
        <w:pStyle w:val="Rientrocorpodeltesto2"/>
        <w:rPr>
          <w:rFonts w:ascii="Arial" w:hAnsi="Arial" w:cs="Arial"/>
          <w:sz w:val="22"/>
          <w:szCs w:val="22"/>
        </w:rPr>
      </w:pPr>
      <w:r>
        <w:rPr>
          <w:rFonts w:ascii="Arial" w:hAnsi="Arial" w:cs="Arial"/>
          <w:sz w:val="22"/>
          <w:szCs w:val="22"/>
        </w:rPr>
        <w:t>Il candidato dovrà prod</w:t>
      </w:r>
      <w:r w:rsidR="000B7B56">
        <w:rPr>
          <w:rFonts w:ascii="Arial" w:hAnsi="Arial" w:cs="Arial"/>
          <w:sz w:val="22"/>
          <w:szCs w:val="22"/>
        </w:rPr>
        <w:t>u</w:t>
      </w:r>
      <w:r>
        <w:rPr>
          <w:rFonts w:ascii="Arial" w:hAnsi="Arial" w:cs="Arial"/>
          <w:sz w:val="22"/>
          <w:szCs w:val="22"/>
        </w:rPr>
        <w:t xml:space="preserve">rre </w:t>
      </w:r>
      <w:r w:rsidR="000B7B56">
        <w:rPr>
          <w:rFonts w:ascii="Arial" w:hAnsi="Arial" w:cs="Arial"/>
          <w:sz w:val="22"/>
          <w:szCs w:val="22"/>
        </w:rPr>
        <w:t xml:space="preserve">in </w:t>
      </w:r>
      <w:r>
        <w:rPr>
          <w:rFonts w:ascii="Arial" w:hAnsi="Arial" w:cs="Arial"/>
          <w:sz w:val="22"/>
          <w:szCs w:val="22"/>
        </w:rPr>
        <w:t xml:space="preserve">luogo del titolo una dichiarazione  </w:t>
      </w:r>
      <w:proofErr w:type="spellStart"/>
      <w:r>
        <w:rPr>
          <w:rFonts w:ascii="Arial" w:hAnsi="Arial" w:cs="Arial"/>
          <w:sz w:val="22"/>
          <w:szCs w:val="22"/>
        </w:rPr>
        <w:t>sositutiva</w:t>
      </w:r>
      <w:proofErr w:type="spellEnd"/>
      <w:r>
        <w:rPr>
          <w:rFonts w:ascii="Arial" w:hAnsi="Arial" w:cs="Arial"/>
          <w:sz w:val="22"/>
          <w:szCs w:val="22"/>
        </w:rPr>
        <w:t xml:space="preserve"> di certificazione, ai sensi dell’art. 46 del DPR 445/2000 e </w:t>
      </w:r>
      <w:proofErr w:type="spellStart"/>
      <w:r>
        <w:rPr>
          <w:rFonts w:ascii="Arial" w:hAnsi="Arial" w:cs="Arial"/>
          <w:sz w:val="22"/>
          <w:szCs w:val="22"/>
        </w:rPr>
        <w:t>s.m.i.</w:t>
      </w:r>
      <w:proofErr w:type="spellEnd"/>
      <w:r>
        <w:rPr>
          <w:rFonts w:ascii="Arial" w:hAnsi="Arial" w:cs="Arial"/>
          <w:sz w:val="22"/>
          <w:szCs w:val="22"/>
        </w:rPr>
        <w:t xml:space="preserve">, relativa ad esempio </w:t>
      </w:r>
      <w:r w:rsidR="000B7B56">
        <w:rPr>
          <w:rFonts w:ascii="Arial" w:hAnsi="Arial" w:cs="Arial"/>
          <w:sz w:val="22"/>
          <w:szCs w:val="22"/>
        </w:rPr>
        <w:t xml:space="preserve">titolo di studio, appartenenza ad ordini professionali,  titolo di specializzazione, di abilitazione, di formazione  e di aggiornamento e comunque tutti gli </w:t>
      </w:r>
      <w:proofErr w:type="spellStart"/>
      <w:r w:rsidR="000B7B56">
        <w:rPr>
          <w:rFonts w:ascii="Arial" w:hAnsi="Arial" w:cs="Arial"/>
          <w:sz w:val="22"/>
          <w:szCs w:val="22"/>
        </w:rPr>
        <w:t>altrri</w:t>
      </w:r>
      <w:proofErr w:type="spellEnd"/>
      <w:r w:rsidR="000B7B56">
        <w:rPr>
          <w:rFonts w:ascii="Arial" w:hAnsi="Arial" w:cs="Arial"/>
          <w:sz w:val="22"/>
          <w:szCs w:val="22"/>
        </w:rPr>
        <w:t xml:space="preserve"> stati previsti dal citato articolo, corredato di fotocopia di un valido documento di riconoscimento, ): I candidati potranno utilizzare lo schema allegato al presente Avviso sotto la lettera “B”. </w:t>
      </w:r>
    </w:p>
    <w:p w:rsidR="00EB5FAA" w:rsidRDefault="000B7B56" w:rsidP="00EB5FAA">
      <w:pPr>
        <w:pStyle w:val="Rientrocorpodeltesto2"/>
        <w:rPr>
          <w:rFonts w:ascii="Arial" w:hAnsi="Arial" w:cs="Arial"/>
          <w:sz w:val="22"/>
          <w:szCs w:val="22"/>
        </w:rPr>
      </w:pPr>
      <w:r>
        <w:rPr>
          <w:rFonts w:ascii="Arial" w:hAnsi="Arial" w:cs="Arial"/>
          <w:sz w:val="22"/>
          <w:szCs w:val="22"/>
        </w:rPr>
        <w:t xml:space="preserve"> </w:t>
      </w:r>
      <w:r w:rsidR="006A2EF3">
        <w:rPr>
          <w:rFonts w:ascii="Arial" w:hAnsi="Arial" w:cs="Arial"/>
          <w:sz w:val="22"/>
          <w:szCs w:val="22"/>
        </w:rPr>
        <w:t xml:space="preserve"> </w:t>
      </w:r>
      <w:r w:rsidR="00EB5FAA">
        <w:rPr>
          <w:rFonts w:ascii="Arial" w:hAnsi="Arial" w:cs="Arial"/>
          <w:sz w:val="22"/>
          <w:szCs w:val="22"/>
        </w:rPr>
        <w:t>D</w:t>
      </w:r>
      <w:r>
        <w:rPr>
          <w:rFonts w:ascii="Arial" w:hAnsi="Arial" w:cs="Arial"/>
          <w:sz w:val="22"/>
          <w:szCs w:val="22"/>
        </w:rPr>
        <w:t xml:space="preserve">ichiarazione  </w:t>
      </w:r>
      <w:proofErr w:type="spellStart"/>
      <w:r>
        <w:rPr>
          <w:rFonts w:ascii="Arial" w:hAnsi="Arial" w:cs="Arial"/>
          <w:sz w:val="22"/>
          <w:szCs w:val="22"/>
        </w:rPr>
        <w:t>sositutiv</w:t>
      </w:r>
      <w:r w:rsidR="00EB5FAA">
        <w:rPr>
          <w:rFonts w:ascii="Arial" w:hAnsi="Arial" w:cs="Arial"/>
          <w:sz w:val="22"/>
          <w:szCs w:val="22"/>
        </w:rPr>
        <w:t>a</w:t>
      </w:r>
      <w:proofErr w:type="spellEnd"/>
      <w:r>
        <w:rPr>
          <w:rFonts w:ascii="Arial" w:hAnsi="Arial" w:cs="Arial"/>
          <w:sz w:val="22"/>
          <w:szCs w:val="22"/>
        </w:rPr>
        <w:t xml:space="preserve"> di atto di notorietà rese ai sensi dell’art. 47 del DOPR 445/2000 e </w:t>
      </w:r>
      <w:proofErr w:type="spellStart"/>
      <w:r>
        <w:rPr>
          <w:rFonts w:ascii="Arial" w:hAnsi="Arial" w:cs="Arial"/>
          <w:sz w:val="22"/>
          <w:szCs w:val="22"/>
        </w:rPr>
        <w:t>s.m.i.</w:t>
      </w:r>
      <w:proofErr w:type="spellEnd"/>
      <w:r>
        <w:rPr>
          <w:rFonts w:ascii="Arial" w:hAnsi="Arial" w:cs="Arial"/>
          <w:sz w:val="22"/>
          <w:szCs w:val="22"/>
        </w:rPr>
        <w:t xml:space="preserve">, da utilizzare, in particolare per </w:t>
      </w:r>
      <w:proofErr w:type="spellStart"/>
      <w:r>
        <w:rPr>
          <w:rFonts w:ascii="Arial" w:hAnsi="Arial" w:cs="Arial"/>
          <w:sz w:val="22"/>
          <w:szCs w:val="22"/>
        </w:rPr>
        <w:t>aut</w:t>
      </w:r>
      <w:r w:rsidR="00EB5FAA">
        <w:rPr>
          <w:rFonts w:ascii="Arial" w:hAnsi="Arial" w:cs="Arial"/>
          <w:sz w:val="22"/>
          <w:szCs w:val="22"/>
        </w:rPr>
        <w:t>oceertificare</w:t>
      </w:r>
      <w:proofErr w:type="spellEnd"/>
      <w:r w:rsidR="00EB5FAA">
        <w:rPr>
          <w:rFonts w:ascii="Arial" w:hAnsi="Arial" w:cs="Arial"/>
          <w:sz w:val="22"/>
          <w:szCs w:val="22"/>
        </w:rPr>
        <w:t xml:space="preserve"> i servizi prestati presso strutture pubbliche e/o private, nonché attività didattica, stage, prestazione </w:t>
      </w:r>
      <w:proofErr w:type="spellStart"/>
      <w:r w:rsidR="00EB5FAA">
        <w:rPr>
          <w:rFonts w:ascii="Arial" w:hAnsi="Arial" w:cs="Arial"/>
          <w:sz w:val="22"/>
          <w:szCs w:val="22"/>
        </w:rPr>
        <w:t>occosionale</w:t>
      </w:r>
      <w:proofErr w:type="spellEnd"/>
      <w:r w:rsidR="00EB5FAA">
        <w:rPr>
          <w:rFonts w:ascii="Arial" w:hAnsi="Arial" w:cs="Arial"/>
          <w:sz w:val="22"/>
          <w:szCs w:val="22"/>
        </w:rPr>
        <w:t xml:space="preserve"> , </w:t>
      </w:r>
      <w:proofErr w:type="spellStart"/>
      <w:r w:rsidR="00EB5FAA">
        <w:rPr>
          <w:rFonts w:ascii="Arial" w:hAnsi="Arial" w:cs="Arial"/>
          <w:sz w:val="22"/>
          <w:szCs w:val="22"/>
        </w:rPr>
        <w:t>etc</w:t>
      </w:r>
      <w:proofErr w:type="spellEnd"/>
      <w:r w:rsidR="00EB5FAA">
        <w:rPr>
          <w:rFonts w:ascii="Arial" w:hAnsi="Arial" w:cs="Arial"/>
          <w:sz w:val="22"/>
          <w:szCs w:val="22"/>
        </w:rPr>
        <w:t xml:space="preserve">, </w:t>
      </w:r>
      <w:proofErr w:type="spellStart"/>
      <w:r w:rsidR="00EB5FAA">
        <w:rPr>
          <w:rFonts w:ascii="Arial" w:hAnsi="Arial" w:cs="Arial"/>
          <w:sz w:val="22"/>
          <w:szCs w:val="22"/>
        </w:rPr>
        <w:t>ccorredato</w:t>
      </w:r>
      <w:proofErr w:type="spellEnd"/>
      <w:r w:rsidR="00EB5FAA">
        <w:rPr>
          <w:rFonts w:ascii="Arial" w:hAnsi="Arial" w:cs="Arial"/>
          <w:sz w:val="22"/>
          <w:szCs w:val="22"/>
        </w:rPr>
        <w:t xml:space="preserve"> di fotocopia di un valido documento di riconoscimento. I candidati potranno utilizzare lo schema allegato al presente Avviso sotto la lettera “C”. </w:t>
      </w:r>
    </w:p>
    <w:p w:rsidR="007216E6" w:rsidRPr="00812ADF" w:rsidRDefault="007216E6" w:rsidP="007216E6">
      <w:pPr>
        <w:pStyle w:val="Corpodeltesto2"/>
        <w:spacing w:after="0" w:line="240" w:lineRule="auto"/>
        <w:jc w:val="both"/>
        <w:rPr>
          <w:rFonts w:ascii="Arial" w:hAnsi="Arial" w:cs="Arial"/>
          <w:sz w:val="22"/>
          <w:szCs w:val="22"/>
        </w:rPr>
      </w:pPr>
      <w:r w:rsidRPr="00812ADF">
        <w:rPr>
          <w:rFonts w:ascii="Arial" w:hAnsi="Arial" w:cs="Arial"/>
          <w:sz w:val="22"/>
          <w:szCs w:val="22"/>
        </w:rPr>
        <w:t>Nelle autocertificazioni relative ai sevizi devono essere indicate l’esatta denominazione dell’Ente presso il quale il servizio è stato prestato, le qualifiche rivestite, le discipline nelle quali i servizi sono stati prestati, il tipo di rapporto di lavoro (tempo pieno, tempo definito, part-time), le date di inizio e finale dei relativi periodi di attività, nonché le eventuali interruzioni (aspettativa senza assegni, sospensione cautelare, etc.) e quanto altro necessario per valutare il servizio stesso. Anche nel caso di autocertificazione di periodi  di attività svolte in qualità di borsista, di incarico libero/professionali, etc. occorre indicare con precisione tutti gli elementi indispensabili alla valutazion</w:t>
      </w:r>
      <w:r>
        <w:rPr>
          <w:rFonts w:ascii="Arial" w:hAnsi="Arial" w:cs="Arial"/>
          <w:sz w:val="22"/>
          <w:szCs w:val="22"/>
        </w:rPr>
        <w:t xml:space="preserve">e. In caso di servizio </w:t>
      </w:r>
      <w:proofErr w:type="spellStart"/>
      <w:r>
        <w:rPr>
          <w:rFonts w:ascii="Arial" w:hAnsi="Arial" w:cs="Arial"/>
          <w:sz w:val="22"/>
          <w:szCs w:val="22"/>
        </w:rPr>
        <w:t>prestatio</w:t>
      </w:r>
      <w:proofErr w:type="spellEnd"/>
      <w:r>
        <w:rPr>
          <w:rFonts w:ascii="Arial" w:hAnsi="Arial" w:cs="Arial"/>
          <w:sz w:val="22"/>
          <w:szCs w:val="22"/>
        </w:rPr>
        <w:t xml:space="preserve"> </w:t>
      </w:r>
      <w:r w:rsidRPr="00812ADF">
        <w:rPr>
          <w:rFonts w:ascii="Arial" w:hAnsi="Arial" w:cs="Arial"/>
          <w:sz w:val="22"/>
          <w:szCs w:val="22"/>
        </w:rPr>
        <w:t xml:space="preserve">nell’ambito del S.S.N. deve essere precisato se ricorrono o meno le condizioni di cui all’ultimo comma dell’art. 46 del D.P.R. 761/79, in presenza delle quali il punteggio deve essere ridotto. In caso positivo l’attestazione deve precisare la misura della riduzione del punteggio. </w:t>
      </w:r>
    </w:p>
    <w:p w:rsidR="007216E6" w:rsidRPr="00812ADF" w:rsidRDefault="007216E6" w:rsidP="007216E6">
      <w:pPr>
        <w:pStyle w:val="Corpodeltesto2"/>
        <w:spacing w:after="0" w:line="240" w:lineRule="auto"/>
        <w:jc w:val="both"/>
        <w:rPr>
          <w:rFonts w:ascii="Arial" w:hAnsi="Arial" w:cs="Arial"/>
          <w:sz w:val="22"/>
          <w:szCs w:val="22"/>
        </w:rPr>
      </w:pPr>
      <w:r w:rsidRPr="00812ADF">
        <w:rPr>
          <w:rFonts w:ascii="Arial" w:hAnsi="Arial" w:cs="Arial"/>
          <w:sz w:val="22"/>
          <w:szCs w:val="22"/>
        </w:rPr>
        <w:t>Le dichiarazioni sostitutive devono contenere tutte le informazioni necessarie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r>
        <w:rPr>
          <w:rFonts w:ascii="Arial" w:hAnsi="Arial" w:cs="Arial"/>
          <w:sz w:val="22"/>
          <w:szCs w:val="22"/>
        </w:rPr>
        <w:t>.</w:t>
      </w:r>
      <w:r w:rsidRPr="00812ADF">
        <w:rPr>
          <w:rFonts w:ascii="Arial" w:hAnsi="Arial" w:cs="Arial"/>
          <w:sz w:val="22"/>
          <w:szCs w:val="22"/>
        </w:rPr>
        <w:t xml:space="preserve"> </w:t>
      </w:r>
    </w:p>
    <w:p w:rsidR="00413682" w:rsidRDefault="007216E6" w:rsidP="00413682">
      <w:pPr>
        <w:pStyle w:val="Rientrocorpodeltesto2"/>
        <w:rPr>
          <w:rFonts w:ascii="Arial" w:hAnsi="Arial" w:cs="Arial"/>
          <w:sz w:val="22"/>
          <w:szCs w:val="22"/>
        </w:rPr>
      </w:pPr>
      <w:r>
        <w:rPr>
          <w:rFonts w:ascii="Arial" w:hAnsi="Arial" w:cs="Arial"/>
          <w:sz w:val="22"/>
          <w:szCs w:val="22"/>
        </w:rPr>
        <w:t xml:space="preserve">Si precisa, inoltre, che l’eventuale </w:t>
      </w:r>
      <w:r w:rsidR="00413682">
        <w:rPr>
          <w:rFonts w:ascii="Arial" w:hAnsi="Arial" w:cs="Arial"/>
          <w:sz w:val="22"/>
          <w:szCs w:val="22"/>
        </w:rPr>
        <w:t xml:space="preserve">autocertificazione di conformità all’originale deve essere apposta su ogni documento presentato, possibilmente a tergo. Non saranno prese in considerazione dichiarazioni generiche che rendano impossibile o dubbio l’abbinamento del relativo documento prodotto in copia semplice. </w:t>
      </w:r>
    </w:p>
    <w:p w:rsidR="00A714D6" w:rsidRPr="00812ADF" w:rsidRDefault="00A714D6" w:rsidP="00A714D6">
      <w:pPr>
        <w:pStyle w:val="Corpodeltesto2"/>
        <w:spacing w:after="0" w:line="240" w:lineRule="auto"/>
        <w:jc w:val="both"/>
        <w:rPr>
          <w:rFonts w:ascii="Arial" w:hAnsi="Arial" w:cs="Arial"/>
          <w:sz w:val="22"/>
          <w:szCs w:val="22"/>
        </w:rPr>
      </w:pPr>
      <w:r w:rsidRPr="00812ADF">
        <w:rPr>
          <w:rFonts w:ascii="Arial" w:hAnsi="Arial" w:cs="Arial"/>
          <w:sz w:val="22"/>
          <w:szCs w:val="22"/>
        </w:rPr>
        <w:t>Si precisa che, ai sensi dell’art. 71 del D.P.R: 445/2000, l’Amministrazione procederà ad idonei controlli sulla veridicità delle dichiarazioni sostitutive eventualmente rese. Qualora dal controllo emerga la non veridicità del contenuto delle dichiarazioni, il dichiarante decadrà dal rapporto di impiego conseguito sulla base della documentazione suddetta.</w:t>
      </w:r>
    </w:p>
    <w:p w:rsidR="00A714D6" w:rsidRDefault="00A714D6" w:rsidP="00A714D6">
      <w:pPr>
        <w:pStyle w:val="Corpodeltesto2"/>
        <w:spacing w:after="0" w:line="240" w:lineRule="auto"/>
        <w:jc w:val="both"/>
        <w:rPr>
          <w:rFonts w:ascii="Arial" w:hAnsi="Arial" w:cs="Arial"/>
          <w:sz w:val="22"/>
          <w:szCs w:val="22"/>
        </w:rPr>
      </w:pPr>
      <w:r w:rsidRPr="00812ADF">
        <w:rPr>
          <w:rFonts w:ascii="Arial" w:hAnsi="Arial" w:cs="Arial"/>
          <w:sz w:val="22"/>
          <w:szCs w:val="22"/>
        </w:rPr>
        <w:t>Non è ammesso alcun riferimento a documentazione esibita per la partecipazione a precedenti concorsi o comunque esistenti agli atti di questa Azienda Sanitaria.</w:t>
      </w:r>
      <w:r>
        <w:rPr>
          <w:rFonts w:ascii="Arial" w:hAnsi="Arial" w:cs="Arial"/>
          <w:sz w:val="22"/>
          <w:szCs w:val="22"/>
        </w:rPr>
        <w:t xml:space="preserve"> </w:t>
      </w:r>
    </w:p>
    <w:p w:rsidR="00A714D6" w:rsidRDefault="00A714D6" w:rsidP="00A714D6">
      <w:pPr>
        <w:jc w:val="both"/>
        <w:rPr>
          <w:rFonts w:ascii="Arial" w:hAnsi="Arial" w:cs="Arial"/>
          <w:sz w:val="22"/>
          <w:szCs w:val="22"/>
        </w:rPr>
      </w:pPr>
      <w:r w:rsidRPr="00812ADF">
        <w:rPr>
          <w:rFonts w:ascii="Arial" w:hAnsi="Arial" w:cs="Arial"/>
          <w:sz w:val="22"/>
          <w:szCs w:val="22"/>
        </w:rPr>
        <w:t xml:space="preserve">Ultimata la procedura, i candidati, trascorsi novanta giorni dalla data di pubblicazione della graduatoria sul </w:t>
      </w:r>
      <w:r w:rsidR="00625E42">
        <w:rPr>
          <w:rFonts w:ascii="Arial" w:hAnsi="Arial" w:cs="Arial"/>
          <w:sz w:val="22"/>
          <w:szCs w:val="22"/>
        </w:rPr>
        <w:t xml:space="preserve">sito internet </w:t>
      </w:r>
      <w:r w:rsidR="00FF50FE">
        <w:rPr>
          <w:rFonts w:ascii="Arial" w:hAnsi="Arial" w:cs="Arial"/>
          <w:sz w:val="22"/>
          <w:szCs w:val="22"/>
        </w:rPr>
        <w:t>Aziendale</w:t>
      </w:r>
      <w:r w:rsidRPr="00812ADF">
        <w:rPr>
          <w:rFonts w:ascii="Arial" w:hAnsi="Arial" w:cs="Arial"/>
          <w:sz w:val="22"/>
          <w:szCs w:val="22"/>
        </w:rPr>
        <w:t>, potranno ritirare la documentazione prodotta. Trascorsi ulteriori sei mesi, salvo eventuale contenzioso in atto, l’Azienda disporrà del materiale secondo le proprie necessità senza alcuna responsabilità.</w:t>
      </w:r>
    </w:p>
    <w:p w:rsidR="00A714D6" w:rsidRDefault="00A714D6" w:rsidP="00A714D6">
      <w:pPr>
        <w:pStyle w:val="Titolo7"/>
        <w:jc w:val="both"/>
        <w:rPr>
          <w:rFonts w:ascii="Arial" w:hAnsi="Arial" w:cs="Arial"/>
          <w:sz w:val="22"/>
          <w:szCs w:val="22"/>
        </w:rPr>
      </w:pPr>
    </w:p>
    <w:p w:rsidR="00A714D6" w:rsidRPr="00812ADF" w:rsidRDefault="00A714D6" w:rsidP="00A714D6">
      <w:pPr>
        <w:pStyle w:val="Titolo7"/>
        <w:jc w:val="both"/>
        <w:rPr>
          <w:rFonts w:ascii="Arial" w:hAnsi="Arial" w:cs="Arial"/>
          <w:sz w:val="22"/>
          <w:szCs w:val="22"/>
        </w:rPr>
      </w:pPr>
      <w:r w:rsidRPr="00812ADF">
        <w:rPr>
          <w:rFonts w:ascii="Arial" w:hAnsi="Arial" w:cs="Arial"/>
          <w:sz w:val="22"/>
          <w:szCs w:val="22"/>
        </w:rPr>
        <w:t xml:space="preserve">MODALITA’ E TERMINI PER </w:t>
      </w:r>
      <w:smartTag w:uri="urn:schemas-microsoft-com:office:smarttags" w:element="PersonName">
        <w:smartTagPr>
          <w:attr w:name="ProductID" w:val="LA PRESENTAZIONE DELLA"/>
        </w:smartTagPr>
        <w:r w:rsidRPr="00812ADF">
          <w:rPr>
            <w:rFonts w:ascii="Arial" w:hAnsi="Arial" w:cs="Arial"/>
            <w:sz w:val="22"/>
            <w:szCs w:val="22"/>
          </w:rPr>
          <w:t>LA PRESENTAZIONE DELLA</w:t>
        </w:r>
      </w:smartTag>
      <w:r w:rsidRPr="00812ADF">
        <w:rPr>
          <w:rFonts w:ascii="Arial" w:hAnsi="Arial" w:cs="Arial"/>
          <w:sz w:val="22"/>
          <w:szCs w:val="22"/>
        </w:rPr>
        <w:t xml:space="preserve"> DOMANDA      </w:t>
      </w:r>
    </w:p>
    <w:p w:rsidR="00A714D6" w:rsidRPr="00170099" w:rsidRDefault="00A714D6" w:rsidP="00A714D6">
      <w:pPr>
        <w:jc w:val="both"/>
        <w:rPr>
          <w:rFonts w:ascii="Arial" w:hAnsi="Arial" w:cs="Arial"/>
          <w:b/>
          <w:sz w:val="22"/>
          <w:szCs w:val="22"/>
        </w:rPr>
      </w:pPr>
      <w:r w:rsidRPr="00812ADF">
        <w:rPr>
          <w:rFonts w:ascii="Arial" w:hAnsi="Arial" w:cs="Arial"/>
          <w:sz w:val="22"/>
          <w:szCs w:val="22"/>
        </w:rPr>
        <w:t>La domanda di partecipazione al</w:t>
      </w:r>
      <w:r>
        <w:rPr>
          <w:rFonts w:ascii="Arial" w:hAnsi="Arial" w:cs="Arial"/>
          <w:sz w:val="22"/>
          <w:szCs w:val="22"/>
        </w:rPr>
        <w:t>l’avviso</w:t>
      </w:r>
      <w:r w:rsidRPr="00812ADF">
        <w:rPr>
          <w:rFonts w:ascii="Arial" w:hAnsi="Arial" w:cs="Arial"/>
          <w:sz w:val="22"/>
          <w:szCs w:val="22"/>
        </w:rPr>
        <w:t>, al quale va acclusa la documentazione, deve essere intestata al Direttore Generale e va inoltrata</w:t>
      </w:r>
      <w:r>
        <w:rPr>
          <w:rFonts w:ascii="Arial" w:hAnsi="Arial" w:cs="Arial"/>
          <w:sz w:val="22"/>
          <w:szCs w:val="22"/>
        </w:rPr>
        <w:t>, esclusivamente,</w:t>
      </w:r>
      <w:r w:rsidRPr="00812ADF">
        <w:rPr>
          <w:rFonts w:ascii="Arial" w:hAnsi="Arial" w:cs="Arial"/>
          <w:sz w:val="22"/>
          <w:szCs w:val="22"/>
        </w:rPr>
        <w:t xml:space="preserve"> a mezzo del servizio pubblico postale </w:t>
      </w:r>
      <w:r>
        <w:rPr>
          <w:rFonts w:ascii="Arial" w:hAnsi="Arial" w:cs="Arial"/>
          <w:sz w:val="22"/>
          <w:szCs w:val="22"/>
        </w:rPr>
        <w:t xml:space="preserve">con Raccomanda con avviso di ricevimento, </w:t>
      </w:r>
      <w:r w:rsidRPr="00812ADF">
        <w:rPr>
          <w:rFonts w:ascii="Arial" w:hAnsi="Arial" w:cs="Arial"/>
          <w:sz w:val="22"/>
          <w:szCs w:val="22"/>
        </w:rPr>
        <w:t xml:space="preserve">al seguente indirizzo: </w:t>
      </w:r>
      <w:r w:rsidRPr="00812ADF">
        <w:rPr>
          <w:rFonts w:ascii="Arial" w:hAnsi="Arial" w:cs="Arial"/>
          <w:b/>
          <w:sz w:val="22"/>
          <w:szCs w:val="22"/>
        </w:rPr>
        <w:t xml:space="preserve">Azienda Sanitaria Locale Napoli 1 </w:t>
      </w:r>
      <w:r>
        <w:rPr>
          <w:rFonts w:ascii="Arial" w:hAnsi="Arial" w:cs="Arial"/>
          <w:b/>
          <w:sz w:val="22"/>
          <w:szCs w:val="22"/>
        </w:rPr>
        <w:t xml:space="preserve">Centro </w:t>
      </w:r>
      <w:r w:rsidRPr="00812ADF">
        <w:rPr>
          <w:rFonts w:ascii="Arial" w:hAnsi="Arial" w:cs="Arial"/>
          <w:b/>
          <w:sz w:val="22"/>
          <w:szCs w:val="22"/>
        </w:rPr>
        <w:t>–</w:t>
      </w:r>
      <w:r>
        <w:rPr>
          <w:rFonts w:ascii="Arial" w:hAnsi="Arial" w:cs="Arial"/>
          <w:b/>
          <w:sz w:val="22"/>
          <w:szCs w:val="22"/>
        </w:rPr>
        <w:t xml:space="preserve"> Direzione Generale -</w:t>
      </w:r>
      <w:r w:rsidRPr="00812ADF">
        <w:rPr>
          <w:rFonts w:ascii="Arial" w:hAnsi="Arial" w:cs="Arial"/>
          <w:b/>
          <w:sz w:val="22"/>
          <w:szCs w:val="22"/>
        </w:rPr>
        <w:t xml:space="preserve"> U.O.</w:t>
      </w:r>
      <w:r>
        <w:rPr>
          <w:rFonts w:ascii="Arial" w:hAnsi="Arial" w:cs="Arial"/>
          <w:b/>
          <w:sz w:val="22"/>
          <w:szCs w:val="22"/>
        </w:rPr>
        <w:t>C</w:t>
      </w:r>
      <w:r w:rsidRPr="00812ADF">
        <w:rPr>
          <w:rFonts w:ascii="Arial" w:hAnsi="Arial" w:cs="Arial"/>
          <w:b/>
          <w:sz w:val="22"/>
          <w:szCs w:val="22"/>
        </w:rPr>
        <w:t xml:space="preserve">. </w:t>
      </w:r>
      <w:r>
        <w:rPr>
          <w:rFonts w:ascii="Arial" w:hAnsi="Arial" w:cs="Arial"/>
          <w:b/>
          <w:sz w:val="22"/>
          <w:szCs w:val="22"/>
        </w:rPr>
        <w:t>Risorse Umane</w:t>
      </w:r>
      <w:r w:rsidRPr="00812ADF">
        <w:rPr>
          <w:rFonts w:ascii="Arial" w:hAnsi="Arial" w:cs="Arial"/>
          <w:b/>
          <w:sz w:val="22"/>
          <w:szCs w:val="22"/>
        </w:rPr>
        <w:t xml:space="preserve"> – Via </w:t>
      </w:r>
      <w:r>
        <w:rPr>
          <w:rFonts w:ascii="Arial" w:hAnsi="Arial" w:cs="Arial"/>
          <w:b/>
          <w:sz w:val="22"/>
          <w:szCs w:val="22"/>
        </w:rPr>
        <w:t>Comunale del Principe, 13/A – 80145 Napoli.</w:t>
      </w:r>
      <w:r w:rsidRPr="00812ADF">
        <w:rPr>
          <w:rFonts w:ascii="Arial" w:hAnsi="Arial" w:cs="Arial"/>
          <w:b/>
          <w:sz w:val="22"/>
          <w:szCs w:val="22"/>
        </w:rPr>
        <w:t xml:space="preserve"> </w:t>
      </w:r>
      <w:r w:rsidRPr="00812ADF">
        <w:rPr>
          <w:rFonts w:ascii="Arial" w:hAnsi="Arial" w:cs="Arial"/>
          <w:sz w:val="22"/>
          <w:szCs w:val="22"/>
        </w:rPr>
        <w:t xml:space="preserve"> Sul plico contenente la domanda e la documentazione deve essere indicato il </w:t>
      </w:r>
      <w:r w:rsidRPr="00170099">
        <w:rPr>
          <w:rFonts w:ascii="Arial" w:hAnsi="Arial" w:cs="Arial"/>
          <w:b/>
          <w:sz w:val="22"/>
          <w:szCs w:val="22"/>
        </w:rPr>
        <w:t>cognome, il nome del candidato, il domicilio e l</w:t>
      </w:r>
      <w:r w:rsidR="007638F7">
        <w:rPr>
          <w:rFonts w:ascii="Arial" w:hAnsi="Arial" w:cs="Arial"/>
          <w:b/>
          <w:sz w:val="22"/>
          <w:szCs w:val="22"/>
        </w:rPr>
        <w:t>’indicazione dell’Avviso in questione</w:t>
      </w:r>
      <w:r w:rsidRPr="00170099">
        <w:rPr>
          <w:rFonts w:ascii="Arial" w:hAnsi="Arial" w:cs="Arial"/>
          <w:b/>
          <w:sz w:val="22"/>
          <w:szCs w:val="22"/>
        </w:rPr>
        <w:t>.</w:t>
      </w:r>
    </w:p>
    <w:p w:rsidR="007744CA" w:rsidRDefault="00A714D6" w:rsidP="00A714D6">
      <w:pPr>
        <w:pStyle w:val="Corpodeltesto2"/>
        <w:spacing w:after="0" w:line="240" w:lineRule="auto"/>
        <w:jc w:val="both"/>
        <w:rPr>
          <w:rFonts w:ascii="Arial" w:hAnsi="Arial" w:cs="Arial"/>
          <w:sz w:val="22"/>
          <w:szCs w:val="22"/>
        </w:rPr>
      </w:pPr>
      <w:r>
        <w:rPr>
          <w:rFonts w:ascii="Arial" w:hAnsi="Arial" w:cs="Arial"/>
          <w:sz w:val="22"/>
          <w:szCs w:val="22"/>
        </w:rPr>
        <w:t>Il termine per la presentazione della</w:t>
      </w:r>
      <w:r w:rsidRPr="00812ADF">
        <w:rPr>
          <w:rFonts w:ascii="Arial" w:hAnsi="Arial" w:cs="Arial"/>
          <w:sz w:val="22"/>
          <w:szCs w:val="22"/>
        </w:rPr>
        <w:t xml:space="preserve"> domanda </w:t>
      </w:r>
      <w:r>
        <w:rPr>
          <w:rFonts w:ascii="Arial" w:hAnsi="Arial" w:cs="Arial"/>
          <w:sz w:val="22"/>
          <w:szCs w:val="22"/>
        </w:rPr>
        <w:t xml:space="preserve">di partecipazione all’avviso di mobilità scade il </w:t>
      </w:r>
      <w:r w:rsidR="0010136C">
        <w:rPr>
          <w:rFonts w:ascii="Arial" w:hAnsi="Arial" w:cs="Arial"/>
          <w:sz w:val="22"/>
          <w:szCs w:val="22"/>
        </w:rPr>
        <w:t>30</w:t>
      </w:r>
      <w:r>
        <w:rPr>
          <w:rFonts w:ascii="Arial" w:hAnsi="Arial" w:cs="Arial"/>
          <w:sz w:val="22"/>
          <w:szCs w:val="22"/>
        </w:rPr>
        <w:t xml:space="preserve">° giorno successivo a quello della data di pubblicazione dell’estratto del presente bando sulla </w:t>
      </w:r>
      <w:r w:rsidR="007744CA">
        <w:rPr>
          <w:rFonts w:ascii="Arial" w:hAnsi="Arial" w:cs="Arial"/>
          <w:sz w:val="22"/>
          <w:szCs w:val="22"/>
        </w:rPr>
        <w:t>Gazzetta Ufficiale  della Repubblica Italiana – IV Serie Speciale.</w:t>
      </w:r>
    </w:p>
    <w:p w:rsidR="007744CA" w:rsidRDefault="007744CA" w:rsidP="007744CA">
      <w:pPr>
        <w:pStyle w:val="Corpodeltesto2"/>
        <w:spacing w:after="0" w:line="240" w:lineRule="auto"/>
        <w:jc w:val="both"/>
        <w:rPr>
          <w:rFonts w:ascii="Arial" w:hAnsi="Arial" w:cs="Arial"/>
          <w:sz w:val="22"/>
          <w:szCs w:val="22"/>
        </w:rPr>
      </w:pPr>
      <w:r w:rsidRPr="00812ADF">
        <w:rPr>
          <w:rFonts w:ascii="Arial" w:hAnsi="Arial" w:cs="Arial"/>
          <w:sz w:val="22"/>
          <w:szCs w:val="22"/>
        </w:rPr>
        <w:t xml:space="preserve"> </w:t>
      </w:r>
      <w:r w:rsidR="00A714D6" w:rsidRPr="00812ADF">
        <w:rPr>
          <w:rFonts w:ascii="Arial" w:hAnsi="Arial" w:cs="Arial"/>
          <w:sz w:val="22"/>
          <w:szCs w:val="22"/>
        </w:rPr>
        <w:t xml:space="preserve">Qualora detto giorno sia festivo il termine è prorogato </w:t>
      </w:r>
      <w:r w:rsidR="00A714D6">
        <w:rPr>
          <w:rFonts w:ascii="Arial" w:hAnsi="Arial" w:cs="Arial"/>
          <w:sz w:val="22"/>
          <w:szCs w:val="22"/>
        </w:rPr>
        <w:t>al</w:t>
      </w:r>
      <w:r w:rsidR="00A714D6" w:rsidRPr="00812ADF">
        <w:rPr>
          <w:rFonts w:ascii="Arial" w:hAnsi="Arial" w:cs="Arial"/>
          <w:sz w:val="22"/>
          <w:szCs w:val="22"/>
        </w:rPr>
        <w:t xml:space="preserve"> giorno successivo non festivo.</w:t>
      </w:r>
      <w:r w:rsidR="00A714D6">
        <w:rPr>
          <w:rFonts w:ascii="Arial" w:hAnsi="Arial" w:cs="Arial"/>
          <w:sz w:val="22"/>
          <w:szCs w:val="22"/>
        </w:rPr>
        <w:t xml:space="preserve"> La data di spedizione è comprovata dal timbro a data dell’ufficio postale accettante. </w:t>
      </w:r>
      <w:r w:rsidR="00A714D6" w:rsidRPr="008A26BE">
        <w:rPr>
          <w:rFonts w:ascii="Arial" w:hAnsi="Arial" w:cs="Arial"/>
          <w:b/>
          <w:sz w:val="22"/>
          <w:szCs w:val="22"/>
        </w:rPr>
        <w:t xml:space="preserve">Si considerano, comunque, pervenute fuori termine, qualunque ne sia la causa, le domande presentate al servizio postale in tempo utile </w:t>
      </w:r>
      <w:r w:rsidR="00A714D6">
        <w:rPr>
          <w:rFonts w:ascii="Arial" w:hAnsi="Arial" w:cs="Arial"/>
          <w:b/>
          <w:sz w:val="22"/>
          <w:szCs w:val="22"/>
        </w:rPr>
        <w:t>ma</w:t>
      </w:r>
      <w:r w:rsidR="00A714D6" w:rsidRPr="008A26BE">
        <w:rPr>
          <w:rFonts w:ascii="Arial" w:hAnsi="Arial" w:cs="Arial"/>
          <w:b/>
          <w:sz w:val="22"/>
          <w:szCs w:val="22"/>
        </w:rPr>
        <w:t xml:space="preserve"> recapitate a questa Azienda oltre 10 giorni dal termine di scadenza.</w:t>
      </w:r>
      <w:r w:rsidR="00A714D6">
        <w:rPr>
          <w:rFonts w:ascii="Arial" w:hAnsi="Arial" w:cs="Arial"/>
          <w:sz w:val="22"/>
          <w:szCs w:val="22"/>
        </w:rPr>
        <w:t xml:space="preserve">  </w:t>
      </w:r>
      <w:r w:rsidR="00A714D6" w:rsidRPr="00812ADF">
        <w:rPr>
          <w:rFonts w:ascii="Arial" w:hAnsi="Arial" w:cs="Arial"/>
          <w:sz w:val="22"/>
          <w:szCs w:val="22"/>
        </w:rPr>
        <w:t>Il termine fissato per la presentazione delle domande e dei documenti è perentorio.</w:t>
      </w:r>
      <w:r w:rsidR="00A714D6">
        <w:rPr>
          <w:rFonts w:ascii="Arial" w:hAnsi="Arial" w:cs="Arial"/>
          <w:sz w:val="22"/>
          <w:szCs w:val="22"/>
        </w:rPr>
        <w:t xml:space="preserve"> La eventuale riserva di invio successivo di documenti è priva di effetti. Non saranno esaminate le domande inviate prima della pubblicazione</w:t>
      </w:r>
      <w:r>
        <w:rPr>
          <w:rFonts w:ascii="Arial" w:hAnsi="Arial" w:cs="Arial"/>
          <w:sz w:val="22"/>
          <w:szCs w:val="22"/>
        </w:rPr>
        <w:t xml:space="preserve"> sulla Gazzetta Ufficiale  della Repubblica Italiana – IV Serie Speciale.</w:t>
      </w:r>
    </w:p>
    <w:p w:rsidR="00A714D6" w:rsidRPr="00812ADF" w:rsidRDefault="00A714D6" w:rsidP="00A714D6">
      <w:pPr>
        <w:pStyle w:val="Corpodeltesto2"/>
        <w:spacing w:after="0" w:line="240" w:lineRule="auto"/>
        <w:jc w:val="both"/>
        <w:rPr>
          <w:rFonts w:ascii="Arial" w:hAnsi="Arial" w:cs="Arial"/>
          <w:sz w:val="22"/>
          <w:szCs w:val="22"/>
        </w:rPr>
      </w:pPr>
      <w:r w:rsidRPr="00812ADF">
        <w:rPr>
          <w:rFonts w:ascii="Arial" w:hAnsi="Arial" w:cs="Arial"/>
          <w:sz w:val="22"/>
          <w:szCs w:val="22"/>
        </w:rPr>
        <w:t>Il mancato rispetto dei termini sopra descritti determi</w:t>
      </w:r>
      <w:r>
        <w:rPr>
          <w:rFonts w:ascii="Arial" w:hAnsi="Arial" w:cs="Arial"/>
          <w:sz w:val="22"/>
          <w:szCs w:val="22"/>
        </w:rPr>
        <w:t>na l’esclusione dalla procedura.</w:t>
      </w:r>
      <w:r w:rsidRPr="00812ADF">
        <w:rPr>
          <w:rFonts w:ascii="Arial" w:hAnsi="Arial" w:cs="Arial"/>
          <w:sz w:val="22"/>
          <w:szCs w:val="22"/>
        </w:rPr>
        <w:t xml:space="preserve"> L’Amministrazione non assume, fin da ora, ogni responsabilità per il mancato recapito di domande, comunicazioni e documentazioni dipendenti da eventuali disguidi postali, da inesatte indicazioni del recapito da parte del concorrente o da mancata o tardiva comunicazione del cambio di indirizzo indicato nella domanda, nonché da altri fatti non imputabili a colpa dell’Amministrazione. Le domande devono essere complete della documentazione richiesta. </w:t>
      </w:r>
    </w:p>
    <w:p w:rsidR="00A714D6" w:rsidRDefault="00A714D6" w:rsidP="00A714D6">
      <w:pPr>
        <w:pStyle w:val="Titolo7"/>
        <w:jc w:val="both"/>
        <w:rPr>
          <w:rFonts w:ascii="Arial" w:hAnsi="Arial" w:cs="Arial"/>
          <w:sz w:val="22"/>
          <w:szCs w:val="22"/>
        </w:rPr>
      </w:pPr>
    </w:p>
    <w:p w:rsidR="00A714D6" w:rsidRPr="00812ADF" w:rsidRDefault="00A714D6" w:rsidP="00A714D6">
      <w:pPr>
        <w:pStyle w:val="Titolo7"/>
        <w:jc w:val="both"/>
        <w:rPr>
          <w:rFonts w:ascii="Arial" w:hAnsi="Arial" w:cs="Arial"/>
          <w:sz w:val="22"/>
          <w:szCs w:val="22"/>
        </w:rPr>
      </w:pPr>
      <w:r w:rsidRPr="00812ADF">
        <w:rPr>
          <w:rFonts w:ascii="Arial" w:hAnsi="Arial" w:cs="Arial"/>
          <w:sz w:val="22"/>
          <w:szCs w:val="22"/>
        </w:rPr>
        <w:t xml:space="preserve">ESCLUSIONE DEI CANDIDATI       </w:t>
      </w:r>
    </w:p>
    <w:p w:rsidR="00A714D6" w:rsidRPr="00812ADF" w:rsidRDefault="00A714D6" w:rsidP="00A714D6">
      <w:pPr>
        <w:pStyle w:val="Corpodeltesto2"/>
        <w:spacing w:after="0" w:line="240" w:lineRule="auto"/>
        <w:jc w:val="both"/>
        <w:rPr>
          <w:rFonts w:ascii="Arial" w:hAnsi="Arial" w:cs="Arial"/>
          <w:sz w:val="22"/>
          <w:szCs w:val="22"/>
        </w:rPr>
      </w:pPr>
      <w:r w:rsidRPr="00812ADF">
        <w:rPr>
          <w:rFonts w:ascii="Arial" w:hAnsi="Arial" w:cs="Arial"/>
          <w:sz w:val="22"/>
          <w:szCs w:val="22"/>
        </w:rPr>
        <w:t>L’esclusione dal</w:t>
      </w:r>
      <w:r>
        <w:rPr>
          <w:rFonts w:ascii="Arial" w:hAnsi="Arial" w:cs="Arial"/>
          <w:sz w:val="22"/>
          <w:szCs w:val="22"/>
        </w:rPr>
        <w:t>l’avviso di mobilità</w:t>
      </w:r>
      <w:r w:rsidRPr="00812ADF">
        <w:rPr>
          <w:rFonts w:ascii="Arial" w:hAnsi="Arial" w:cs="Arial"/>
          <w:sz w:val="22"/>
          <w:szCs w:val="22"/>
        </w:rPr>
        <w:t>, disposta con provvedimento motivato dall’Azienda deve essere notificata entro 30 giorni dalla data d’esecutività della relativa decisione.</w:t>
      </w:r>
    </w:p>
    <w:p w:rsidR="00A714D6" w:rsidRDefault="00A714D6" w:rsidP="00A714D6">
      <w:pPr>
        <w:pStyle w:val="Titolo7"/>
        <w:jc w:val="both"/>
        <w:rPr>
          <w:rFonts w:ascii="Arial" w:hAnsi="Arial" w:cs="Arial"/>
          <w:sz w:val="22"/>
          <w:szCs w:val="22"/>
        </w:rPr>
      </w:pPr>
    </w:p>
    <w:p w:rsidR="00A714D6" w:rsidRPr="00812ADF" w:rsidRDefault="00A714D6" w:rsidP="00A714D6">
      <w:pPr>
        <w:pStyle w:val="Titolo7"/>
        <w:jc w:val="both"/>
        <w:rPr>
          <w:rFonts w:ascii="Arial" w:hAnsi="Arial" w:cs="Arial"/>
          <w:sz w:val="22"/>
          <w:szCs w:val="22"/>
        </w:rPr>
      </w:pPr>
      <w:r w:rsidRPr="00812ADF">
        <w:rPr>
          <w:rFonts w:ascii="Arial" w:hAnsi="Arial" w:cs="Arial"/>
          <w:sz w:val="22"/>
          <w:szCs w:val="22"/>
        </w:rPr>
        <w:t xml:space="preserve">COMMISSIONE ESAMINATRICE </w:t>
      </w:r>
      <w:r>
        <w:rPr>
          <w:rFonts w:ascii="Arial" w:hAnsi="Arial" w:cs="Arial"/>
          <w:sz w:val="22"/>
          <w:szCs w:val="22"/>
        </w:rPr>
        <w:t xml:space="preserve"> E GRADUATORIA</w:t>
      </w:r>
    </w:p>
    <w:p w:rsidR="00A714D6" w:rsidRDefault="00A714D6" w:rsidP="00A714D6">
      <w:pPr>
        <w:jc w:val="both"/>
        <w:rPr>
          <w:rFonts w:ascii="Arial" w:hAnsi="Arial" w:cs="Arial"/>
          <w:sz w:val="22"/>
          <w:szCs w:val="22"/>
        </w:rPr>
      </w:pPr>
      <w:r>
        <w:rPr>
          <w:rFonts w:ascii="Arial" w:hAnsi="Arial" w:cs="Arial"/>
          <w:sz w:val="22"/>
          <w:szCs w:val="22"/>
        </w:rPr>
        <w:t>Per la valutazione dei titoli ed il colloquio,</w:t>
      </w:r>
      <w:r w:rsidR="008751C9">
        <w:rPr>
          <w:rFonts w:ascii="Arial" w:hAnsi="Arial" w:cs="Arial"/>
          <w:sz w:val="22"/>
          <w:szCs w:val="22"/>
        </w:rPr>
        <w:t xml:space="preserve"> la Commissione Esaminatrice  </w:t>
      </w:r>
      <w:r>
        <w:rPr>
          <w:rFonts w:ascii="Arial" w:hAnsi="Arial" w:cs="Arial"/>
          <w:sz w:val="22"/>
          <w:szCs w:val="22"/>
        </w:rPr>
        <w:t>sarà nominata con apposito</w:t>
      </w:r>
      <w:r w:rsidR="007638F7">
        <w:rPr>
          <w:rFonts w:ascii="Arial" w:hAnsi="Arial" w:cs="Arial"/>
          <w:sz w:val="22"/>
          <w:szCs w:val="22"/>
        </w:rPr>
        <w:t xml:space="preserve"> atto,  dal Direttore Generale</w:t>
      </w:r>
      <w:r>
        <w:rPr>
          <w:rFonts w:ascii="Arial" w:hAnsi="Arial" w:cs="Arial"/>
          <w:sz w:val="22"/>
          <w:szCs w:val="22"/>
        </w:rPr>
        <w:t>.</w:t>
      </w:r>
    </w:p>
    <w:p w:rsidR="00A714D6" w:rsidRDefault="00A714D6" w:rsidP="00A714D6">
      <w:pPr>
        <w:jc w:val="both"/>
        <w:rPr>
          <w:rFonts w:ascii="Arial" w:hAnsi="Arial" w:cs="Arial"/>
          <w:sz w:val="22"/>
          <w:szCs w:val="22"/>
        </w:rPr>
      </w:pPr>
      <w:r>
        <w:rPr>
          <w:rFonts w:ascii="Arial" w:hAnsi="Arial" w:cs="Arial"/>
          <w:sz w:val="22"/>
          <w:szCs w:val="22"/>
        </w:rPr>
        <w:t xml:space="preserve">La commissione dispone </w:t>
      </w:r>
      <w:proofErr w:type="spellStart"/>
      <w:r>
        <w:rPr>
          <w:rFonts w:ascii="Arial" w:hAnsi="Arial" w:cs="Arial"/>
          <w:sz w:val="22"/>
          <w:szCs w:val="22"/>
        </w:rPr>
        <w:t>complessivamnete</w:t>
      </w:r>
      <w:proofErr w:type="spellEnd"/>
      <w:r>
        <w:rPr>
          <w:rFonts w:ascii="Arial" w:hAnsi="Arial" w:cs="Arial"/>
          <w:sz w:val="22"/>
          <w:szCs w:val="22"/>
        </w:rPr>
        <w:t xml:space="preserve"> di 60 punti così ripartiti:</w:t>
      </w:r>
    </w:p>
    <w:p w:rsidR="00A714D6" w:rsidRDefault="00A714D6" w:rsidP="00A714D6">
      <w:pPr>
        <w:jc w:val="both"/>
        <w:rPr>
          <w:rFonts w:ascii="Arial" w:hAnsi="Arial" w:cs="Arial"/>
          <w:sz w:val="22"/>
          <w:szCs w:val="22"/>
        </w:rPr>
      </w:pPr>
    </w:p>
    <w:p w:rsidR="00A714D6" w:rsidRDefault="00A714D6" w:rsidP="00A714D6">
      <w:pPr>
        <w:numPr>
          <w:ilvl w:val="0"/>
          <w:numId w:val="19"/>
        </w:numPr>
        <w:jc w:val="both"/>
        <w:rPr>
          <w:rFonts w:ascii="Arial" w:hAnsi="Arial" w:cs="Arial"/>
          <w:sz w:val="22"/>
          <w:szCs w:val="22"/>
        </w:rPr>
      </w:pPr>
      <w:r>
        <w:rPr>
          <w:rFonts w:ascii="Arial" w:hAnsi="Arial" w:cs="Arial"/>
          <w:sz w:val="22"/>
          <w:szCs w:val="22"/>
        </w:rPr>
        <w:t>20 punti per i titoli</w:t>
      </w:r>
    </w:p>
    <w:p w:rsidR="00A714D6" w:rsidRDefault="00A714D6" w:rsidP="00A714D6">
      <w:pPr>
        <w:numPr>
          <w:ilvl w:val="0"/>
          <w:numId w:val="19"/>
        </w:numPr>
        <w:jc w:val="both"/>
        <w:rPr>
          <w:rFonts w:ascii="Arial" w:hAnsi="Arial" w:cs="Arial"/>
          <w:sz w:val="22"/>
          <w:szCs w:val="22"/>
        </w:rPr>
      </w:pPr>
      <w:r>
        <w:rPr>
          <w:rFonts w:ascii="Arial" w:hAnsi="Arial" w:cs="Arial"/>
          <w:sz w:val="22"/>
          <w:szCs w:val="22"/>
        </w:rPr>
        <w:t>40 punti per il colloquio</w:t>
      </w:r>
    </w:p>
    <w:p w:rsidR="00A714D6" w:rsidRDefault="00A714D6" w:rsidP="00A714D6">
      <w:pPr>
        <w:ind w:left="360"/>
        <w:jc w:val="both"/>
        <w:rPr>
          <w:rFonts w:ascii="Arial" w:hAnsi="Arial" w:cs="Arial"/>
          <w:sz w:val="22"/>
          <w:szCs w:val="22"/>
        </w:rPr>
      </w:pPr>
    </w:p>
    <w:p w:rsidR="00A714D6" w:rsidRPr="00E25D3F" w:rsidRDefault="00A714D6" w:rsidP="00A714D6">
      <w:pPr>
        <w:jc w:val="both"/>
        <w:rPr>
          <w:rFonts w:ascii="Arial" w:hAnsi="Arial" w:cs="Arial"/>
          <w:sz w:val="22"/>
          <w:szCs w:val="22"/>
          <w:u w:val="single"/>
        </w:rPr>
      </w:pPr>
      <w:r w:rsidRPr="00E25D3F">
        <w:rPr>
          <w:rFonts w:ascii="Arial" w:hAnsi="Arial" w:cs="Arial"/>
          <w:sz w:val="22"/>
          <w:szCs w:val="22"/>
          <w:u w:val="single"/>
        </w:rPr>
        <w:t>I punti per valutazione dei</w:t>
      </w:r>
      <w:r>
        <w:rPr>
          <w:rFonts w:ascii="Arial" w:hAnsi="Arial" w:cs="Arial"/>
          <w:sz w:val="22"/>
          <w:szCs w:val="22"/>
          <w:u w:val="single"/>
        </w:rPr>
        <w:t xml:space="preserve"> </w:t>
      </w:r>
      <w:r w:rsidRPr="00E25D3F">
        <w:rPr>
          <w:rFonts w:ascii="Arial" w:hAnsi="Arial" w:cs="Arial"/>
          <w:sz w:val="22"/>
          <w:szCs w:val="22"/>
          <w:u w:val="single"/>
        </w:rPr>
        <w:t xml:space="preserve"> </w:t>
      </w:r>
      <w:proofErr w:type="spellStart"/>
      <w:r w:rsidRPr="00E25D3F">
        <w:rPr>
          <w:rFonts w:ascii="Arial" w:hAnsi="Arial" w:cs="Arial"/>
          <w:sz w:val="22"/>
          <w:szCs w:val="22"/>
          <w:u w:val="single"/>
        </w:rPr>
        <w:t>titotli</w:t>
      </w:r>
      <w:proofErr w:type="spellEnd"/>
      <w:r>
        <w:rPr>
          <w:rFonts w:ascii="Arial" w:hAnsi="Arial" w:cs="Arial"/>
          <w:sz w:val="22"/>
          <w:szCs w:val="22"/>
          <w:u w:val="single"/>
        </w:rPr>
        <w:t xml:space="preserve"> ( punti 20)</w:t>
      </w:r>
      <w:r w:rsidRPr="00E25D3F">
        <w:rPr>
          <w:rFonts w:ascii="Arial" w:hAnsi="Arial" w:cs="Arial"/>
          <w:sz w:val="22"/>
          <w:szCs w:val="22"/>
          <w:u w:val="single"/>
        </w:rPr>
        <w:t xml:space="preserve"> sono </w:t>
      </w:r>
      <w:proofErr w:type="spellStart"/>
      <w:r w:rsidRPr="00E25D3F">
        <w:rPr>
          <w:rFonts w:ascii="Arial" w:hAnsi="Arial" w:cs="Arial"/>
          <w:sz w:val="22"/>
          <w:szCs w:val="22"/>
          <w:u w:val="single"/>
        </w:rPr>
        <w:t>cosi’</w:t>
      </w:r>
      <w:proofErr w:type="spellEnd"/>
      <w:r w:rsidRPr="00E25D3F">
        <w:rPr>
          <w:rFonts w:ascii="Arial" w:hAnsi="Arial" w:cs="Arial"/>
          <w:sz w:val="22"/>
          <w:szCs w:val="22"/>
          <w:u w:val="single"/>
        </w:rPr>
        <w:t xml:space="preserve"> ripartiti:</w:t>
      </w:r>
    </w:p>
    <w:p w:rsidR="00A714D6" w:rsidRPr="00E25D3F" w:rsidRDefault="00A714D6" w:rsidP="00A714D6">
      <w:pPr>
        <w:jc w:val="both"/>
        <w:rPr>
          <w:rFonts w:ascii="Arial" w:hAnsi="Arial" w:cs="Arial"/>
          <w:sz w:val="22"/>
          <w:szCs w:val="22"/>
        </w:rPr>
      </w:pPr>
    </w:p>
    <w:p w:rsidR="00A714D6" w:rsidRDefault="00A714D6" w:rsidP="00A714D6">
      <w:pPr>
        <w:jc w:val="both"/>
        <w:rPr>
          <w:rFonts w:ascii="Arial" w:hAnsi="Arial" w:cs="Arial"/>
          <w:sz w:val="22"/>
          <w:szCs w:val="22"/>
        </w:rPr>
      </w:pPr>
      <w:r>
        <w:rPr>
          <w:rFonts w:ascii="Arial" w:hAnsi="Arial" w:cs="Arial"/>
          <w:sz w:val="22"/>
          <w:szCs w:val="22"/>
        </w:rPr>
        <w:t>titoli di carriera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massimo punti 10</w:t>
      </w:r>
    </w:p>
    <w:p w:rsidR="00A714D6" w:rsidRDefault="00A714D6" w:rsidP="00A714D6">
      <w:pPr>
        <w:jc w:val="both"/>
        <w:rPr>
          <w:rFonts w:ascii="Arial" w:hAnsi="Arial" w:cs="Arial"/>
          <w:sz w:val="22"/>
          <w:szCs w:val="22"/>
        </w:rPr>
      </w:pPr>
      <w:r>
        <w:rPr>
          <w:rFonts w:ascii="Arial" w:hAnsi="Arial" w:cs="Arial"/>
          <w:sz w:val="22"/>
          <w:szCs w:val="22"/>
        </w:rPr>
        <w:t>titoli accademici e di studio</w:t>
      </w:r>
      <w:r>
        <w:rPr>
          <w:rFonts w:ascii="Arial" w:hAnsi="Arial" w:cs="Arial"/>
          <w:sz w:val="22"/>
          <w:szCs w:val="22"/>
        </w:rPr>
        <w:tab/>
      </w:r>
      <w:r>
        <w:rPr>
          <w:rFonts w:ascii="Arial" w:hAnsi="Arial" w:cs="Arial"/>
          <w:sz w:val="22"/>
          <w:szCs w:val="22"/>
        </w:rPr>
        <w:tab/>
      </w:r>
      <w:r>
        <w:rPr>
          <w:rFonts w:ascii="Arial" w:hAnsi="Arial" w:cs="Arial"/>
          <w:sz w:val="22"/>
          <w:szCs w:val="22"/>
        </w:rPr>
        <w:tab/>
        <w:t>massimo punti   3</w:t>
      </w:r>
    </w:p>
    <w:p w:rsidR="00A714D6" w:rsidRDefault="00A714D6" w:rsidP="00A714D6">
      <w:pPr>
        <w:jc w:val="both"/>
        <w:rPr>
          <w:rFonts w:ascii="Arial" w:hAnsi="Arial" w:cs="Arial"/>
          <w:sz w:val="22"/>
          <w:szCs w:val="22"/>
        </w:rPr>
      </w:pPr>
      <w:r>
        <w:rPr>
          <w:rFonts w:ascii="Arial" w:hAnsi="Arial" w:cs="Arial"/>
          <w:sz w:val="22"/>
          <w:szCs w:val="22"/>
        </w:rPr>
        <w:t>pubblicazioni e titoli scientifici</w:t>
      </w:r>
      <w:r>
        <w:rPr>
          <w:rFonts w:ascii="Arial" w:hAnsi="Arial" w:cs="Arial"/>
          <w:sz w:val="22"/>
          <w:szCs w:val="22"/>
        </w:rPr>
        <w:tab/>
      </w:r>
      <w:r>
        <w:rPr>
          <w:rFonts w:ascii="Arial" w:hAnsi="Arial" w:cs="Arial"/>
          <w:sz w:val="22"/>
          <w:szCs w:val="22"/>
        </w:rPr>
        <w:tab/>
        <w:t>massimo punti   3</w:t>
      </w:r>
    </w:p>
    <w:p w:rsidR="00A714D6" w:rsidRDefault="00A714D6" w:rsidP="00A714D6">
      <w:pPr>
        <w:jc w:val="both"/>
        <w:rPr>
          <w:rFonts w:ascii="Arial" w:hAnsi="Arial" w:cs="Arial"/>
          <w:sz w:val="22"/>
          <w:szCs w:val="22"/>
        </w:rPr>
      </w:pPr>
      <w:r>
        <w:rPr>
          <w:rFonts w:ascii="Arial" w:hAnsi="Arial" w:cs="Arial"/>
          <w:sz w:val="22"/>
          <w:szCs w:val="22"/>
        </w:rPr>
        <w:t>curriculum formativo/professionale</w:t>
      </w:r>
      <w:r>
        <w:rPr>
          <w:rFonts w:ascii="Arial" w:hAnsi="Arial" w:cs="Arial"/>
          <w:sz w:val="22"/>
          <w:szCs w:val="22"/>
        </w:rPr>
        <w:tab/>
      </w:r>
      <w:r>
        <w:rPr>
          <w:rFonts w:ascii="Arial" w:hAnsi="Arial" w:cs="Arial"/>
          <w:sz w:val="22"/>
          <w:szCs w:val="22"/>
        </w:rPr>
        <w:tab/>
        <w:t>massimo punti   4</w:t>
      </w:r>
    </w:p>
    <w:p w:rsidR="00A714D6" w:rsidRDefault="00A714D6" w:rsidP="00A714D6">
      <w:pPr>
        <w:jc w:val="both"/>
        <w:rPr>
          <w:rFonts w:ascii="Arial" w:hAnsi="Arial" w:cs="Arial"/>
          <w:sz w:val="22"/>
          <w:szCs w:val="22"/>
        </w:rPr>
      </w:pPr>
    </w:p>
    <w:p w:rsidR="00A714D6" w:rsidRDefault="00A714D6" w:rsidP="00A714D6">
      <w:pPr>
        <w:jc w:val="both"/>
        <w:rPr>
          <w:rFonts w:ascii="Arial" w:hAnsi="Arial" w:cs="Arial"/>
          <w:sz w:val="22"/>
          <w:szCs w:val="22"/>
        </w:rPr>
      </w:pPr>
      <w:r w:rsidRPr="00B929BF">
        <w:rPr>
          <w:rFonts w:ascii="Arial" w:hAnsi="Arial" w:cs="Arial"/>
          <w:sz w:val="22"/>
          <w:szCs w:val="22"/>
          <w:u w:val="single"/>
        </w:rPr>
        <w:t xml:space="preserve">La prova Colloquio (punti </w:t>
      </w:r>
      <w:r>
        <w:rPr>
          <w:rFonts w:ascii="Arial" w:hAnsi="Arial" w:cs="Arial"/>
          <w:sz w:val="22"/>
          <w:szCs w:val="22"/>
          <w:u w:val="single"/>
        </w:rPr>
        <w:t>40</w:t>
      </w:r>
      <w:r w:rsidRPr="00B929BF">
        <w:rPr>
          <w:rFonts w:ascii="Arial" w:hAnsi="Arial" w:cs="Arial"/>
          <w:sz w:val="22"/>
          <w:szCs w:val="22"/>
          <w:u w:val="single"/>
        </w:rPr>
        <w:t>)</w:t>
      </w:r>
      <w:r>
        <w:rPr>
          <w:rFonts w:ascii="Arial" w:hAnsi="Arial" w:cs="Arial"/>
          <w:sz w:val="22"/>
          <w:szCs w:val="22"/>
        </w:rPr>
        <w:t xml:space="preserve"> : verterà sulla verifica della capacità e le esperienze professionali </w:t>
      </w:r>
      <w:r w:rsidR="007638F7">
        <w:rPr>
          <w:rFonts w:ascii="Arial" w:hAnsi="Arial" w:cs="Arial"/>
          <w:sz w:val="22"/>
          <w:szCs w:val="22"/>
        </w:rPr>
        <w:t>acquisite</w:t>
      </w:r>
      <w:r w:rsidR="00102A48">
        <w:rPr>
          <w:rFonts w:ascii="Arial" w:hAnsi="Arial" w:cs="Arial"/>
          <w:sz w:val="22"/>
          <w:szCs w:val="22"/>
        </w:rPr>
        <w:t xml:space="preserve"> dal candidato.</w:t>
      </w:r>
    </w:p>
    <w:p w:rsidR="00A714D6" w:rsidRDefault="00A714D6" w:rsidP="00A714D6">
      <w:pPr>
        <w:jc w:val="both"/>
        <w:rPr>
          <w:rFonts w:ascii="Arial" w:hAnsi="Arial" w:cs="Arial"/>
          <w:sz w:val="22"/>
          <w:szCs w:val="22"/>
        </w:rPr>
      </w:pPr>
      <w:r>
        <w:rPr>
          <w:rFonts w:ascii="Arial" w:hAnsi="Arial" w:cs="Arial"/>
          <w:sz w:val="22"/>
          <w:szCs w:val="22"/>
        </w:rPr>
        <w:t xml:space="preserve"> I Candidati saranno invitati a sostenere il colloquio tramite raccomandata A.R. con preavviso di almeno 15 giorni; la mancata presentazione verrà considerata rinuncia all’avviso di mobilità. </w:t>
      </w:r>
    </w:p>
    <w:p w:rsidR="00A714D6" w:rsidRDefault="00A714D6" w:rsidP="00A714D6">
      <w:pPr>
        <w:jc w:val="both"/>
        <w:rPr>
          <w:rFonts w:ascii="Arial" w:hAnsi="Arial" w:cs="Arial"/>
          <w:sz w:val="22"/>
          <w:szCs w:val="22"/>
        </w:rPr>
      </w:pPr>
    </w:p>
    <w:p w:rsidR="00A714D6" w:rsidRDefault="00A714D6" w:rsidP="00A714D6">
      <w:pPr>
        <w:jc w:val="both"/>
        <w:rPr>
          <w:rFonts w:ascii="Arial" w:hAnsi="Arial" w:cs="Arial"/>
          <w:sz w:val="22"/>
          <w:szCs w:val="22"/>
        </w:rPr>
      </w:pPr>
      <w:smartTag w:uri="urn:schemas-microsoft-com:office:smarttags" w:element="PersonName">
        <w:smartTagPr>
          <w:attr w:name="ProductID" w:val="La Commissione"/>
        </w:smartTagPr>
        <w:r w:rsidRPr="00812ADF">
          <w:rPr>
            <w:rFonts w:ascii="Arial" w:hAnsi="Arial" w:cs="Arial"/>
            <w:sz w:val="22"/>
            <w:szCs w:val="22"/>
          </w:rPr>
          <w:t>La Commissione</w:t>
        </w:r>
      </w:smartTag>
      <w:r w:rsidRPr="00812ADF">
        <w:rPr>
          <w:rFonts w:ascii="Arial" w:hAnsi="Arial" w:cs="Arial"/>
          <w:sz w:val="22"/>
          <w:szCs w:val="22"/>
        </w:rPr>
        <w:t xml:space="preserve"> </w:t>
      </w:r>
      <w:r>
        <w:rPr>
          <w:rFonts w:ascii="Arial" w:hAnsi="Arial" w:cs="Arial"/>
          <w:sz w:val="22"/>
          <w:szCs w:val="22"/>
        </w:rPr>
        <w:t xml:space="preserve">procederà alla formulazione </w:t>
      </w:r>
      <w:r w:rsidR="002C76B7">
        <w:rPr>
          <w:rFonts w:ascii="Arial" w:hAnsi="Arial" w:cs="Arial"/>
          <w:sz w:val="22"/>
          <w:szCs w:val="22"/>
        </w:rPr>
        <w:t>di un’unica</w:t>
      </w:r>
      <w:r>
        <w:rPr>
          <w:rFonts w:ascii="Arial" w:hAnsi="Arial" w:cs="Arial"/>
          <w:sz w:val="22"/>
          <w:szCs w:val="22"/>
        </w:rPr>
        <w:t xml:space="preserve"> </w:t>
      </w:r>
      <w:proofErr w:type="spellStart"/>
      <w:r>
        <w:rPr>
          <w:rFonts w:ascii="Arial" w:hAnsi="Arial" w:cs="Arial"/>
          <w:sz w:val="22"/>
          <w:szCs w:val="22"/>
        </w:rPr>
        <w:t>graduarìtoria</w:t>
      </w:r>
      <w:proofErr w:type="spellEnd"/>
      <w:r>
        <w:rPr>
          <w:rFonts w:ascii="Arial" w:hAnsi="Arial" w:cs="Arial"/>
          <w:sz w:val="22"/>
          <w:szCs w:val="22"/>
        </w:rPr>
        <w:t xml:space="preserve"> di merito</w:t>
      </w:r>
      <w:r w:rsidR="002C76B7">
        <w:rPr>
          <w:rFonts w:ascii="Arial" w:hAnsi="Arial" w:cs="Arial"/>
          <w:sz w:val="22"/>
          <w:szCs w:val="22"/>
        </w:rPr>
        <w:t xml:space="preserve">, comprendente tutti i candidati risultati idonei  sia alla mobilità regionale che interregionale, </w:t>
      </w:r>
      <w:r>
        <w:rPr>
          <w:rFonts w:ascii="Arial" w:hAnsi="Arial" w:cs="Arial"/>
          <w:sz w:val="22"/>
          <w:szCs w:val="22"/>
        </w:rPr>
        <w:t>sulla base della valutazione dei titoli sopra riportati ed alla prova Colloquio.</w:t>
      </w:r>
    </w:p>
    <w:p w:rsidR="00A714D6" w:rsidRDefault="00A714D6" w:rsidP="00A714D6">
      <w:pPr>
        <w:jc w:val="both"/>
        <w:rPr>
          <w:rFonts w:ascii="Arial" w:hAnsi="Arial" w:cs="Arial"/>
          <w:sz w:val="22"/>
          <w:szCs w:val="22"/>
        </w:rPr>
      </w:pPr>
      <w:r>
        <w:rPr>
          <w:rFonts w:ascii="Arial" w:hAnsi="Arial" w:cs="Arial"/>
          <w:sz w:val="22"/>
          <w:szCs w:val="22"/>
        </w:rPr>
        <w:t xml:space="preserve">La graduatoria sarà approvata con deliberazione del Direttore Generale dell’ASL Napoli 1 Centro, e la stessa sarà pubblicata sul sito </w:t>
      </w:r>
      <w:r w:rsidR="00347AE0">
        <w:rPr>
          <w:rFonts w:ascii="Arial" w:hAnsi="Arial" w:cs="Arial"/>
          <w:sz w:val="22"/>
          <w:szCs w:val="22"/>
        </w:rPr>
        <w:t xml:space="preserve">Internet </w:t>
      </w:r>
      <w:r>
        <w:rPr>
          <w:rFonts w:ascii="Arial" w:hAnsi="Arial" w:cs="Arial"/>
          <w:sz w:val="22"/>
          <w:szCs w:val="22"/>
        </w:rPr>
        <w:t xml:space="preserve">Aziendale </w:t>
      </w:r>
      <w:hyperlink r:id="rId6" w:history="1">
        <w:r w:rsidRPr="004E7360">
          <w:rPr>
            <w:rStyle w:val="Collegamentoipertestuale"/>
            <w:rFonts w:ascii="Arial" w:hAnsi="Arial" w:cs="Arial"/>
            <w:sz w:val="22"/>
            <w:szCs w:val="22"/>
          </w:rPr>
          <w:t>www.aslnapoli1centro.it</w:t>
        </w:r>
      </w:hyperlink>
      <w:r>
        <w:rPr>
          <w:rFonts w:ascii="Arial" w:hAnsi="Arial" w:cs="Arial"/>
          <w:sz w:val="22"/>
          <w:szCs w:val="22"/>
        </w:rPr>
        <w:t xml:space="preserve"> nell’area “Avvisi e Concorsi”.</w:t>
      </w:r>
    </w:p>
    <w:p w:rsidR="00A714D6" w:rsidRDefault="00A714D6" w:rsidP="00A714D6">
      <w:pPr>
        <w:jc w:val="both"/>
        <w:rPr>
          <w:rFonts w:ascii="Arial" w:hAnsi="Arial" w:cs="Arial"/>
          <w:b/>
          <w:sz w:val="22"/>
          <w:szCs w:val="22"/>
        </w:rPr>
      </w:pPr>
    </w:p>
    <w:p w:rsidR="00A714D6" w:rsidRPr="00812ADF" w:rsidRDefault="00A714D6" w:rsidP="00A714D6">
      <w:pPr>
        <w:jc w:val="both"/>
        <w:rPr>
          <w:rFonts w:ascii="Arial" w:hAnsi="Arial" w:cs="Arial"/>
          <w:b/>
          <w:sz w:val="22"/>
          <w:szCs w:val="22"/>
        </w:rPr>
      </w:pPr>
      <w:r w:rsidRPr="00812ADF">
        <w:rPr>
          <w:rFonts w:ascii="Arial" w:hAnsi="Arial" w:cs="Arial"/>
          <w:b/>
          <w:sz w:val="22"/>
          <w:szCs w:val="22"/>
        </w:rPr>
        <w:t>CONFERIMENTO DEI POSTI</w:t>
      </w:r>
    </w:p>
    <w:p w:rsidR="00A714D6" w:rsidRDefault="0010136C" w:rsidP="00A714D6">
      <w:pPr>
        <w:pStyle w:val="Corpotesto"/>
        <w:spacing w:after="0"/>
        <w:rPr>
          <w:rFonts w:ascii="Arial" w:hAnsi="Arial" w:cs="Arial"/>
          <w:sz w:val="22"/>
          <w:szCs w:val="22"/>
        </w:rPr>
      </w:pPr>
      <w:r>
        <w:rPr>
          <w:rFonts w:ascii="Arial" w:hAnsi="Arial" w:cs="Arial"/>
          <w:sz w:val="22"/>
          <w:szCs w:val="22"/>
        </w:rPr>
        <w:t>I</w:t>
      </w:r>
      <w:r w:rsidR="00347AE0">
        <w:rPr>
          <w:rFonts w:ascii="Arial" w:hAnsi="Arial" w:cs="Arial"/>
          <w:sz w:val="22"/>
          <w:szCs w:val="22"/>
        </w:rPr>
        <w:t xml:space="preserve"> </w:t>
      </w:r>
      <w:r w:rsidR="00A714D6" w:rsidRPr="00812ADF">
        <w:rPr>
          <w:rFonts w:ascii="Arial" w:hAnsi="Arial" w:cs="Arial"/>
          <w:sz w:val="22"/>
          <w:szCs w:val="22"/>
        </w:rPr>
        <w:t>vincitor</w:t>
      </w:r>
      <w:r>
        <w:rPr>
          <w:rFonts w:ascii="Arial" w:hAnsi="Arial" w:cs="Arial"/>
          <w:sz w:val="22"/>
          <w:szCs w:val="22"/>
        </w:rPr>
        <w:t>i</w:t>
      </w:r>
      <w:r w:rsidR="00A714D6" w:rsidRPr="00812ADF">
        <w:rPr>
          <w:rFonts w:ascii="Arial" w:hAnsi="Arial" w:cs="Arial"/>
          <w:sz w:val="22"/>
          <w:szCs w:val="22"/>
        </w:rPr>
        <w:t xml:space="preserve"> del</w:t>
      </w:r>
      <w:r w:rsidR="00A714D6">
        <w:rPr>
          <w:rFonts w:ascii="Arial" w:hAnsi="Arial" w:cs="Arial"/>
          <w:sz w:val="22"/>
          <w:szCs w:val="22"/>
        </w:rPr>
        <w:t>la selezione</w:t>
      </w:r>
      <w:r w:rsidR="00A714D6" w:rsidRPr="00812ADF">
        <w:rPr>
          <w:rFonts w:ascii="Arial" w:hAnsi="Arial" w:cs="Arial"/>
          <w:sz w:val="22"/>
          <w:szCs w:val="22"/>
        </w:rPr>
        <w:t xml:space="preserve"> sar</w:t>
      </w:r>
      <w:r>
        <w:rPr>
          <w:rFonts w:ascii="Arial" w:hAnsi="Arial" w:cs="Arial"/>
          <w:sz w:val="22"/>
          <w:szCs w:val="22"/>
        </w:rPr>
        <w:t>anno</w:t>
      </w:r>
      <w:r w:rsidR="004622E8">
        <w:rPr>
          <w:rFonts w:ascii="Arial" w:hAnsi="Arial" w:cs="Arial"/>
          <w:sz w:val="22"/>
          <w:szCs w:val="22"/>
        </w:rPr>
        <w:t xml:space="preserve"> </w:t>
      </w:r>
      <w:r w:rsidR="00A714D6" w:rsidRPr="00812ADF">
        <w:rPr>
          <w:rFonts w:ascii="Arial" w:hAnsi="Arial" w:cs="Arial"/>
          <w:sz w:val="22"/>
          <w:szCs w:val="22"/>
        </w:rPr>
        <w:t>invitat</w:t>
      </w:r>
      <w:r>
        <w:rPr>
          <w:rFonts w:ascii="Arial" w:hAnsi="Arial" w:cs="Arial"/>
          <w:sz w:val="22"/>
          <w:szCs w:val="22"/>
        </w:rPr>
        <w:t>i</w:t>
      </w:r>
      <w:r w:rsidR="00A714D6" w:rsidRPr="00812ADF">
        <w:rPr>
          <w:rFonts w:ascii="Arial" w:hAnsi="Arial" w:cs="Arial"/>
          <w:sz w:val="22"/>
          <w:szCs w:val="22"/>
        </w:rPr>
        <w:t xml:space="preserve"> </w:t>
      </w:r>
      <w:r w:rsidR="00A714D6">
        <w:rPr>
          <w:rFonts w:ascii="Arial" w:hAnsi="Arial" w:cs="Arial"/>
          <w:sz w:val="22"/>
          <w:szCs w:val="22"/>
        </w:rPr>
        <w:t>ad assumere servizio entro i termini stabiliti dalla normativa contrattuale vigente, e dalle norme regionali.</w:t>
      </w:r>
    </w:p>
    <w:p w:rsidR="00A714D6" w:rsidRPr="00812ADF" w:rsidRDefault="00A714D6" w:rsidP="00A714D6">
      <w:pPr>
        <w:pStyle w:val="Corpotesto"/>
        <w:spacing w:after="0"/>
        <w:rPr>
          <w:rFonts w:ascii="Arial" w:hAnsi="Arial" w:cs="Arial"/>
          <w:sz w:val="22"/>
          <w:szCs w:val="22"/>
        </w:rPr>
      </w:pPr>
      <w:r w:rsidRPr="00812ADF">
        <w:rPr>
          <w:rFonts w:ascii="Arial" w:hAnsi="Arial" w:cs="Arial"/>
          <w:sz w:val="22"/>
          <w:szCs w:val="22"/>
        </w:rPr>
        <w:t>Ai fini giuridici ed economici</w:t>
      </w:r>
      <w:r>
        <w:rPr>
          <w:rFonts w:ascii="Arial" w:hAnsi="Arial" w:cs="Arial"/>
          <w:sz w:val="22"/>
          <w:szCs w:val="22"/>
        </w:rPr>
        <w:t xml:space="preserve"> la mobilità decorrerà</w:t>
      </w:r>
      <w:r w:rsidRPr="00812ADF">
        <w:rPr>
          <w:rFonts w:ascii="Arial" w:hAnsi="Arial" w:cs="Arial"/>
          <w:sz w:val="22"/>
          <w:szCs w:val="22"/>
        </w:rPr>
        <w:t xml:space="preserve"> dalla data dell’effettiva immissione in servizio.</w:t>
      </w:r>
      <w:r>
        <w:rPr>
          <w:rFonts w:ascii="Arial" w:hAnsi="Arial" w:cs="Arial"/>
          <w:sz w:val="22"/>
          <w:szCs w:val="22"/>
        </w:rPr>
        <w:t xml:space="preserve"> </w:t>
      </w:r>
    </w:p>
    <w:p w:rsidR="00A714D6" w:rsidRDefault="00A714D6" w:rsidP="00A714D6">
      <w:pPr>
        <w:pStyle w:val="Corpotesto"/>
        <w:spacing w:after="0"/>
        <w:rPr>
          <w:rFonts w:ascii="Arial" w:hAnsi="Arial" w:cs="Arial"/>
          <w:b/>
          <w:bCs/>
          <w:sz w:val="22"/>
          <w:szCs w:val="22"/>
        </w:rPr>
      </w:pPr>
    </w:p>
    <w:p w:rsidR="00A714D6" w:rsidRPr="00812ADF" w:rsidRDefault="00A714D6" w:rsidP="00A714D6">
      <w:pPr>
        <w:pStyle w:val="Corpotesto"/>
        <w:spacing w:after="0"/>
        <w:rPr>
          <w:rFonts w:ascii="Arial" w:hAnsi="Arial" w:cs="Arial"/>
          <w:b/>
          <w:bCs/>
          <w:sz w:val="22"/>
          <w:szCs w:val="22"/>
        </w:rPr>
      </w:pPr>
      <w:r w:rsidRPr="00812ADF">
        <w:rPr>
          <w:rFonts w:ascii="Arial" w:hAnsi="Arial" w:cs="Arial"/>
          <w:b/>
          <w:bCs/>
          <w:sz w:val="22"/>
          <w:szCs w:val="22"/>
        </w:rPr>
        <w:t>NORME FINALI</w:t>
      </w:r>
    </w:p>
    <w:p w:rsidR="00A714D6" w:rsidRPr="00812ADF" w:rsidRDefault="00A714D6" w:rsidP="00A714D6">
      <w:pPr>
        <w:pStyle w:val="Corpotesto"/>
        <w:spacing w:after="0"/>
        <w:rPr>
          <w:rFonts w:ascii="Arial" w:hAnsi="Arial" w:cs="Arial"/>
          <w:sz w:val="22"/>
          <w:szCs w:val="22"/>
        </w:rPr>
      </w:pPr>
      <w:r w:rsidRPr="00812ADF">
        <w:rPr>
          <w:rFonts w:ascii="Arial" w:hAnsi="Arial" w:cs="Arial"/>
          <w:sz w:val="22"/>
          <w:szCs w:val="22"/>
        </w:rPr>
        <w:t xml:space="preserve">L’Azienda si riserva la facoltà, per legittimi motivi, di modificare, sospendere, o revocare in tutto o in  parte il presente </w:t>
      </w:r>
      <w:r>
        <w:rPr>
          <w:rFonts w:ascii="Arial" w:hAnsi="Arial" w:cs="Arial"/>
          <w:sz w:val="22"/>
          <w:szCs w:val="22"/>
        </w:rPr>
        <w:t>avviso</w:t>
      </w:r>
      <w:r w:rsidRPr="00812ADF">
        <w:rPr>
          <w:rFonts w:ascii="Arial" w:hAnsi="Arial" w:cs="Arial"/>
          <w:sz w:val="22"/>
          <w:szCs w:val="22"/>
        </w:rPr>
        <w:t xml:space="preserve"> o riaprire e/o prorogare i termini di presentazione delle domande, a suo insindacabile giudizio e in qualsiasi momento, senza che gli aspiranti e/o i graduati possono sollevare eccezioni, diritti o pretese e senza l’obbligo</w:t>
      </w:r>
      <w:r>
        <w:rPr>
          <w:rFonts w:ascii="Arial" w:hAnsi="Arial" w:cs="Arial"/>
          <w:sz w:val="22"/>
          <w:szCs w:val="22"/>
        </w:rPr>
        <w:t xml:space="preserve"> di notificare </w:t>
      </w:r>
      <w:r w:rsidRPr="00812ADF">
        <w:rPr>
          <w:rFonts w:ascii="Arial" w:hAnsi="Arial" w:cs="Arial"/>
          <w:sz w:val="22"/>
          <w:szCs w:val="22"/>
        </w:rPr>
        <w:t xml:space="preserve"> ai singoli concorrenti </w:t>
      </w:r>
      <w:r>
        <w:rPr>
          <w:rFonts w:ascii="Arial" w:hAnsi="Arial" w:cs="Arial"/>
          <w:sz w:val="22"/>
          <w:szCs w:val="22"/>
        </w:rPr>
        <w:t>il</w:t>
      </w:r>
      <w:r w:rsidRPr="00812ADF">
        <w:rPr>
          <w:rFonts w:ascii="Arial" w:hAnsi="Arial" w:cs="Arial"/>
          <w:sz w:val="22"/>
          <w:szCs w:val="22"/>
        </w:rPr>
        <w:t xml:space="preserve"> relativo provvedimento. </w:t>
      </w:r>
    </w:p>
    <w:p w:rsidR="00A714D6" w:rsidRPr="00812ADF" w:rsidRDefault="00A714D6" w:rsidP="00A714D6">
      <w:pPr>
        <w:pStyle w:val="Corpotesto"/>
        <w:spacing w:after="0"/>
        <w:rPr>
          <w:rFonts w:ascii="Arial" w:hAnsi="Arial" w:cs="Arial"/>
          <w:sz w:val="22"/>
          <w:szCs w:val="22"/>
        </w:rPr>
      </w:pPr>
      <w:r w:rsidRPr="00812ADF">
        <w:rPr>
          <w:rFonts w:ascii="Arial" w:hAnsi="Arial" w:cs="Arial"/>
          <w:sz w:val="22"/>
          <w:szCs w:val="22"/>
        </w:rPr>
        <w:t>L’assunzione in servizio de</w:t>
      </w:r>
      <w:r w:rsidR="004622E8">
        <w:rPr>
          <w:rFonts w:ascii="Arial" w:hAnsi="Arial" w:cs="Arial"/>
          <w:sz w:val="22"/>
          <w:szCs w:val="22"/>
        </w:rPr>
        <w:t>l</w:t>
      </w:r>
      <w:r w:rsidRPr="00812ADF">
        <w:rPr>
          <w:rFonts w:ascii="Arial" w:hAnsi="Arial" w:cs="Arial"/>
          <w:sz w:val="22"/>
          <w:szCs w:val="22"/>
        </w:rPr>
        <w:t xml:space="preserve"> vincitori potrebbe essere temporaneamente sospesa o ritardata in relazione ad eventuali norme che stabilissero il blocco delle assunzioni.</w:t>
      </w:r>
    </w:p>
    <w:p w:rsidR="00A714D6" w:rsidRPr="00812ADF" w:rsidRDefault="00A714D6" w:rsidP="00A714D6">
      <w:pPr>
        <w:pStyle w:val="Corpotesto"/>
        <w:spacing w:after="0"/>
        <w:rPr>
          <w:rFonts w:ascii="Arial" w:hAnsi="Arial" w:cs="Arial"/>
          <w:sz w:val="22"/>
          <w:szCs w:val="22"/>
        </w:rPr>
      </w:pPr>
      <w:r w:rsidRPr="00812ADF">
        <w:rPr>
          <w:rFonts w:ascii="Arial" w:hAnsi="Arial" w:cs="Arial"/>
          <w:sz w:val="22"/>
          <w:szCs w:val="22"/>
        </w:rPr>
        <w:t>Per quanto non esplicitamente previsto nel presente bando si fa riferimento alla normativa vigente.</w:t>
      </w:r>
    </w:p>
    <w:p w:rsidR="00A714D6" w:rsidRPr="00812ADF" w:rsidRDefault="00A714D6" w:rsidP="00A714D6">
      <w:pPr>
        <w:pStyle w:val="Corpotesto"/>
        <w:spacing w:after="0"/>
        <w:rPr>
          <w:rFonts w:ascii="Arial" w:hAnsi="Arial" w:cs="Arial"/>
          <w:sz w:val="22"/>
          <w:szCs w:val="22"/>
        </w:rPr>
      </w:pPr>
      <w:r w:rsidRPr="00812ADF">
        <w:rPr>
          <w:rFonts w:ascii="Arial" w:hAnsi="Arial" w:cs="Arial"/>
          <w:sz w:val="22"/>
          <w:szCs w:val="22"/>
        </w:rPr>
        <w:t xml:space="preserve">Il presente bando sarà integramente pubblicato sul sito internet Aziendale all’indirizzo: </w:t>
      </w:r>
      <w:hyperlink r:id="rId7" w:history="1">
        <w:r w:rsidRPr="00812ADF">
          <w:rPr>
            <w:rStyle w:val="Collegamentoipertestuale"/>
            <w:rFonts w:ascii="Arial" w:hAnsi="Arial" w:cs="Arial"/>
            <w:sz w:val="22"/>
            <w:szCs w:val="22"/>
          </w:rPr>
          <w:t>http://www.aslnapoli1centro.it</w:t>
        </w:r>
      </w:hyperlink>
      <w:r w:rsidRPr="00812ADF">
        <w:rPr>
          <w:rFonts w:ascii="Arial" w:hAnsi="Arial" w:cs="Arial"/>
          <w:sz w:val="22"/>
          <w:szCs w:val="22"/>
        </w:rPr>
        <w:t xml:space="preserve">, nell’area </w:t>
      </w:r>
      <w:r>
        <w:rPr>
          <w:rFonts w:ascii="Arial" w:hAnsi="Arial" w:cs="Arial"/>
          <w:sz w:val="22"/>
          <w:szCs w:val="22"/>
        </w:rPr>
        <w:t>“</w:t>
      </w:r>
      <w:r w:rsidRPr="00812ADF">
        <w:rPr>
          <w:rFonts w:ascii="Arial" w:hAnsi="Arial" w:cs="Arial"/>
          <w:sz w:val="22"/>
          <w:szCs w:val="22"/>
        </w:rPr>
        <w:t>Avvisi e Concorsi</w:t>
      </w:r>
      <w:r>
        <w:rPr>
          <w:rFonts w:ascii="Arial" w:hAnsi="Arial" w:cs="Arial"/>
          <w:sz w:val="22"/>
          <w:szCs w:val="22"/>
        </w:rPr>
        <w:t>” nonchè</w:t>
      </w:r>
      <w:r w:rsidRPr="00812ADF">
        <w:rPr>
          <w:rFonts w:ascii="Arial" w:hAnsi="Arial" w:cs="Arial"/>
          <w:sz w:val="22"/>
          <w:szCs w:val="22"/>
        </w:rPr>
        <w:t xml:space="preserve"> </w:t>
      </w:r>
      <w:r>
        <w:rPr>
          <w:rFonts w:ascii="Arial" w:hAnsi="Arial" w:cs="Arial"/>
          <w:sz w:val="22"/>
          <w:szCs w:val="22"/>
        </w:rPr>
        <w:t>sul Bollettino Ufficiale della Regione Campania.</w:t>
      </w:r>
      <w:r w:rsidRPr="00812ADF">
        <w:rPr>
          <w:rFonts w:ascii="Arial" w:hAnsi="Arial" w:cs="Arial"/>
          <w:sz w:val="22"/>
          <w:szCs w:val="22"/>
        </w:rPr>
        <w:t xml:space="preserve"> </w:t>
      </w:r>
    </w:p>
    <w:p w:rsidR="00A714D6" w:rsidRDefault="00A714D6" w:rsidP="00A714D6">
      <w:pPr>
        <w:pStyle w:val="Corpotesto"/>
        <w:spacing w:after="0"/>
        <w:rPr>
          <w:rFonts w:ascii="Arial" w:hAnsi="Arial" w:cs="Arial"/>
          <w:b/>
          <w:sz w:val="22"/>
          <w:szCs w:val="22"/>
        </w:rPr>
      </w:pPr>
      <w:r w:rsidRPr="00812ADF">
        <w:rPr>
          <w:rFonts w:ascii="Arial" w:hAnsi="Arial" w:cs="Arial"/>
          <w:sz w:val="22"/>
          <w:szCs w:val="22"/>
        </w:rPr>
        <w:t xml:space="preserve">Per ulteriori informazioni gli interessati potranno rivolgersi alla </w:t>
      </w:r>
      <w:r w:rsidRPr="00812ADF">
        <w:rPr>
          <w:rFonts w:ascii="Arial" w:hAnsi="Arial" w:cs="Arial"/>
          <w:b/>
          <w:sz w:val="22"/>
          <w:szCs w:val="22"/>
        </w:rPr>
        <w:t xml:space="preserve">U.O.S. Dotazione Organica - Concorsi e Mobilità,  – Via </w:t>
      </w:r>
      <w:r>
        <w:rPr>
          <w:rFonts w:ascii="Arial" w:hAnsi="Arial" w:cs="Arial"/>
          <w:b/>
          <w:sz w:val="22"/>
          <w:szCs w:val="22"/>
        </w:rPr>
        <w:t>Vespucci,9</w:t>
      </w:r>
      <w:r w:rsidRPr="00812ADF">
        <w:rPr>
          <w:rFonts w:ascii="Arial" w:hAnsi="Arial" w:cs="Arial"/>
          <w:b/>
          <w:sz w:val="22"/>
          <w:szCs w:val="22"/>
        </w:rPr>
        <w:t xml:space="preserve"> – 801</w:t>
      </w:r>
      <w:r>
        <w:rPr>
          <w:rFonts w:ascii="Arial" w:hAnsi="Arial" w:cs="Arial"/>
          <w:b/>
          <w:sz w:val="22"/>
          <w:szCs w:val="22"/>
        </w:rPr>
        <w:t>42</w:t>
      </w:r>
      <w:r w:rsidRPr="00812ADF">
        <w:rPr>
          <w:rFonts w:ascii="Arial" w:hAnsi="Arial" w:cs="Arial"/>
          <w:b/>
          <w:sz w:val="22"/>
          <w:szCs w:val="22"/>
        </w:rPr>
        <w:t xml:space="preserve"> – Napoli – Tel. 081/</w:t>
      </w:r>
      <w:r w:rsidR="00864F2E">
        <w:rPr>
          <w:rFonts w:ascii="Arial" w:hAnsi="Arial" w:cs="Arial"/>
          <w:b/>
          <w:sz w:val="22"/>
          <w:szCs w:val="22"/>
        </w:rPr>
        <w:t>254</w:t>
      </w:r>
      <w:r w:rsidR="007638F7">
        <w:rPr>
          <w:rFonts w:ascii="Arial" w:hAnsi="Arial" w:cs="Arial"/>
          <w:b/>
          <w:sz w:val="22"/>
          <w:szCs w:val="22"/>
        </w:rPr>
        <w:t xml:space="preserve">2494 - </w:t>
      </w:r>
      <w:r w:rsidRPr="00812ADF">
        <w:rPr>
          <w:rFonts w:ascii="Arial" w:hAnsi="Arial" w:cs="Arial"/>
          <w:b/>
          <w:sz w:val="22"/>
          <w:szCs w:val="22"/>
        </w:rPr>
        <w:t>22</w:t>
      </w:r>
      <w:r>
        <w:rPr>
          <w:rFonts w:ascii="Arial" w:hAnsi="Arial" w:cs="Arial"/>
          <w:b/>
          <w:sz w:val="22"/>
          <w:szCs w:val="22"/>
        </w:rPr>
        <w:t>11</w:t>
      </w:r>
      <w:r w:rsidRPr="00812ADF">
        <w:rPr>
          <w:rFonts w:ascii="Arial" w:hAnsi="Arial" w:cs="Arial"/>
          <w:b/>
          <w:sz w:val="22"/>
          <w:szCs w:val="22"/>
        </w:rPr>
        <w:t>.</w:t>
      </w:r>
    </w:p>
    <w:p w:rsidR="00A714D6" w:rsidRDefault="00A714D6" w:rsidP="00A714D6">
      <w:pPr>
        <w:pStyle w:val="Corpotesto"/>
        <w:spacing w:after="0"/>
        <w:rPr>
          <w:rFonts w:ascii="Arial" w:hAnsi="Arial" w:cs="Arial"/>
          <w:b/>
          <w:sz w:val="22"/>
          <w:szCs w:val="22"/>
        </w:rPr>
      </w:pPr>
    </w:p>
    <w:p w:rsidR="00A714D6" w:rsidRPr="00863A9C" w:rsidRDefault="00AB17DF" w:rsidP="00A714D6">
      <w:pPr>
        <w:pStyle w:val="Corpotesto"/>
        <w:spacing w:after="0"/>
        <w:ind w:left="2824"/>
        <w:rPr>
          <w:rFonts w:ascii="Arial" w:hAnsi="Arial" w:cs="Arial"/>
          <w:b/>
          <w:sz w:val="22"/>
          <w:szCs w:val="22"/>
        </w:rPr>
      </w:pPr>
      <w:r>
        <w:rPr>
          <w:rFonts w:ascii="Arial" w:hAnsi="Arial" w:cs="Arial"/>
          <w:b/>
          <w:sz w:val="22"/>
          <w:szCs w:val="22"/>
        </w:rPr>
        <w:t xml:space="preserve">  </w:t>
      </w:r>
      <w:r w:rsidR="00A40658">
        <w:rPr>
          <w:rFonts w:ascii="Arial" w:hAnsi="Arial" w:cs="Arial"/>
          <w:b/>
          <w:sz w:val="22"/>
          <w:szCs w:val="22"/>
        </w:rPr>
        <w:t xml:space="preserve">         </w:t>
      </w:r>
      <w:r>
        <w:rPr>
          <w:rFonts w:ascii="Arial" w:hAnsi="Arial" w:cs="Arial"/>
          <w:b/>
          <w:sz w:val="22"/>
          <w:szCs w:val="22"/>
        </w:rPr>
        <w:t>f/to</w:t>
      </w:r>
      <w:r w:rsidR="00A40658">
        <w:rPr>
          <w:rFonts w:ascii="Arial" w:hAnsi="Arial" w:cs="Arial"/>
          <w:b/>
          <w:sz w:val="22"/>
          <w:szCs w:val="22"/>
        </w:rPr>
        <w:t xml:space="preserve">           </w:t>
      </w:r>
      <w:r w:rsidR="00A714D6" w:rsidRPr="00863A9C">
        <w:rPr>
          <w:rFonts w:ascii="Arial" w:hAnsi="Arial" w:cs="Arial"/>
          <w:b/>
          <w:sz w:val="22"/>
          <w:szCs w:val="22"/>
        </w:rPr>
        <w:t>IL DIRETTORE GENERALE</w:t>
      </w:r>
    </w:p>
    <w:p w:rsidR="00A714D6" w:rsidRDefault="00A714D6" w:rsidP="00A714D6">
      <w:pPr>
        <w:pStyle w:val="Corpotesto"/>
        <w:spacing w:after="0"/>
        <w:rPr>
          <w:rFonts w:ascii="Arial" w:hAnsi="Arial" w:cs="Arial"/>
          <w:b/>
          <w:sz w:val="22"/>
          <w:szCs w:val="22"/>
        </w:rPr>
      </w:pPr>
      <w:r w:rsidRPr="00863A9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68100D">
        <w:rPr>
          <w:rFonts w:ascii="Arial" w:hAnsi="Arial" w:cs="Arial"/>
          <w:b/>
          <w:sz w:val="22"/>
          <w:szCs w:val="22"/>
        </w:rPr>
        <w:t xml:space="preserve">    </w:t>
      </w:r>
      <w:r w:rsidR="00AB17DF">
        <w:rPr>
          <w:rFonts w:ascii="Arial" w:hAnsi="Arial" w:cs="Arial"/>
          <w:b/>
          <w:sz w:val="22"/>
          <w:szCs w:val="22"/>
        </w:rPr>
        <w:t xml:space="preserve">   </w:t>
      </w:r>
      <w:r w:rsidR="0068100D">
        <w:rPr>
          <w:rFonts w:ascii="Arial" w:hAnsi="Arial" w:cs="Arial"/>
          <w:b/>
          <w:sz w:val="22"/>
          <w:szCs w:val="22"/>
        </w:rPr>
        <w:t xml:space="preserve"> </w:t>
      </w:r>
      <w:r>
        <w:rPr>
          <w:rFonts w:ascii="Arial" w:hAnsi="Arial" w:cs="Arial"/>
          <w:b/>
          <w:sz w:val="22"/>
          <w:szCs w:val="22"/>
        </w:rPr>
        <w:t xml:space="preserve">  </w:t>
      </w:r>
      <w:r w:rsidRPr="00863A9C">
        <w:rPr>
          <w:rFonts w:ascii="Arial" w:hAnsi="Arial" w:cs="Arial"/>
          <w:b/>
          <w:sz w:val="22"/>
          <w:szCs w:val="22"/>
        </w:rPr>
        <w:t>(Dott. Ernesto Esposito)</w:t>
      </w:r>
    </w:p>
    <w:p w:rsidR="00AB17DF" w:rsidRDefault="00AB17DF" w:rsidP="00A714D6">
      <w:pPr>
        <w:pStyle w:val="Corpotesto"/>
        <w:spacing w:after="0"/>
        <w:rPr>
          <w:rFonts w:ascii="Arial" w:hAnsi="Arial" w:cs="Arial"/>
          <w:b/>
          <w:sz w:val="22"/>
          <w:szCs w:val="22"/>
        </w:rPr>
      </w:pPr>
    </w:p>
    <w:p w:rsidR="00AB17DF" w:rsidRDefault="00AB17DF" w:rsidP="00A714D6">
      <w:pPr>
        <w:pStyle w:val="Corpotesto"/>
        <w:spacing w:after="0"/>
        <w:rPr>
          <w:rFonts w:ascii="Arial" w:hAnsi="Arial" w:cs="Arial"/>
          <w:b/>
          <w:sz w:val="22"/>
          <w:szCs w:val="22"/>
        </w:rPr>
      </w:pPr>
    </w:p>
    <w:p w:rsidR="00AB17DF" w:rsidRDefault="00AB17DF" w:rsidP="00A714D6">
      <w:pPr>
        <w:pStyle w:val="Corpotesto"/>
        <w:spacing w:after="0"/>
        <w:rPr>
          <w:rFonts w:ascii="Arial" w:hAnsi="Arial" w:cs="Arial"/>
          <w:b/>
          <w:sz w:val="22"/>
          <w:szCs w:val="22"/>
        </w:rPr>
      </w:pPr>
    </w:p>
    <w:p w:rsidR="00AB17DF" w:rsidRDefault="00AB17DF" w:rsidP="00AB17DF">
      <w:pPr>
        <w:pStyle w:val="Corpotesto"/>
        <w:spacing w:after="0"/>
        <w:rPr>
          <w:rFonts w:ascii="Arial" w:hAnsi="Arial" w:cs="Arial"/>
          <w:b/>
          <w:sz w:val="22"/>
          <w:szCs w:val="22"/>
        </w:rPr>
      </w:pPr>
      <w:r>
        <w:rPr>
          <w:rFonts w:ascii="Arial" w:hAnsi="Arial" w:cs="Arial"/>
          <w:b/>
          <w:sz w:val="22"/>
          <w:szCs w:val="22"/>
        </w:rPr>
        <w:t>Pubblicato sulla Gazzetta Ufficiale n° 71 del 15/09/2015</w:t>
      </w:r>
    </w:p>
    <w:p w:rsidR="00AB17DF" w:rsidRDefault="00AB17DF" w:rsidP="00AB17DF">
      <w:pPr>
        <w:pStyle w:val="Corpotesto"/>
        <w:spacing w:after="0"/>
        <w:rPr>
          <w:rFonts w:ascii="Arial" w:hAnsi="Arial" w:cs="Arial"/>
          <w:b/>
          <w:sz w:val="22"/>
          <w:szCs w:val="22"/>
        </w:rPr>
      </w:pPr>
    </w:p>
    <w:p w:rsidR="00AB17DF" w:rsidRDefault="00AB17DF" w:rsidP="00AB17DF">
      <w:pPr>
        <w:pStyle w:val="Corpotesto"/>
        <w:spacing w:after="0"/>
        <w:rPr>
          <w:rFonts w:ascii="Arial" w:hAnsi="Arial" w:cs="Arial"/>
          <w:b/>
          <w:sz w:val="22"/>
          <w:szCs w:val="22"/>
        </w:rPr>
      </w:pPr>
      <w:r>
        <w:rPr>
          <w:rFonts w:ascii="Arial" w:hAnsi="Arial" w:cs="Arial"/>
          <w:b/>
          <w:sz w:val="22"/>
          <w:szCs w:val="22"/>
        </w:rPr>
        <w:t xml:space="preserve">Scadenza: 15/10/2015 </w:t>
      </w:r>
    </w:p>
    <w:p w:rsidR="00AB17DF" w:rsidRDefault="00AB17DF" w:rsidP="00A714D6">
      <w:pPr>
        <w:pStyle w:val="Corpotesto"/>
        <w:spacing w:after="0"/>
        <w:rPr>
          <w:rFonts w:ascii="Arial" w:hAnsi="Arial" w:cs="Arial"/>
          <w:b/>
          <w:sz w:val="22"/>
          <w:szCs w:val="22"/>
        </w:rPr>
      </w:pPr>
    </w:p>
    <w:p w:rsidR="00A714D6" w:rsidRDefault="00AB17DF" w:rsidP="00A714D6">
      <w:pPr>
        <w:pStyle w:val="Corpotesto"/>
        <w:spacing w:after="0"/>
        <w:rPr>
          <w:rFonts w:ascii="Arial" w:hAnsi="Arial" w:cs="Arial"/>
          <w:b/>
          <w:sz w:val="22"/>
          <w:szCs w:val="22"/>
        </w:rPr>
      </w:pPr>
      <w:r>
        <w:rPr>
          <w:rFonts w:ascii="Arial" w:hAnsi="Arial" w:cs="Arial"/>
          <w:b/>
          <w:sz w:val="22"/>
          <w:szCs w:val="22"/>
        </w:rPr>
        <w:t xml:space="preserve">  </w:t>
      </w:r>
    </w:p>
    <w:p w:rsidR="004541EB" w:rsidRDefault="004541EB" w:rsidP="00077384">
      <w:pPr>
        <w:pStyle w:val="Corpotesto"/>
        <w:spacing w:after="0"/>
        <w:rPr>
          <w:rFonts w:ascii="Arial" w:hAnsi="Arial" w:cs="Arial"/>
          <w:b/>
          <w:sz w:val="22"/>
          <w:szCs w:val="22"/>
        </w:rPr>
      </w:pPr>
    </w:p>
    <w:sectPr w:rsidR="004541EB" w:rsidSect="00010B48">
      <w:pgSz w:w="11907" w:h="16840" w:code="9"/>
      <w:pgMar w:top="1871" w:right="2954" w:bottom="1916" w:left="1582"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45B"/>
    <w:multiLevelType w:val="singleLevel"/>
    <w:tmpl w:val="1FD8EFFA"/>
    <w:lvl w:ilvl="0">
      <w:start w:val="1"/>
      <w:numFmt w:val="lowerLetter"/>
      <w:lvlText w:val="%1)"/>
      <w:legacy w:legacy="1" w:legacySpace="0" w:legacyIndent="283"/>
      <w:lvlJc w:val="left"/>
      <w:pPr>
        <w:ind w:left="283" w:hanging="283"/>
      </w:pPr>
    </w:lvl>
  </w:abstractNum>
  <w:abstractNum w:abstractNumId="1">
    <w:nsid w:val="086E211F"/>
    <w:multiLevelType w:val="hybridMultilevel"/>
    <w:tmpl w:val="E4E4A2A8"/>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247EB5"/>
    <w:multiLevelType w:val="singleLevel"/>
    <w:tmpl w:val="04100017"/>
    <w:lvl w:ilvl="0">
      <w:start w:val="1"/>
      <w:numFmt w:val="lowerLetter"/>
      <w:lvlText w:val="%1)"/>
      <w:lvlJc w:val="left"/>
      <w:pPr>
        <w:tabs>
          <w:tab w:val="num" w:pos="360"/>
        </w:tabs>
        <w:ind w:left="360" w:hanging="360"/>
      </w:pPr>
      <w:rPr>
        <w:rFonts w:hint="default"/>
      </w:rPr>
    </w:lvl>
  </w:abstractNum>
  <w:abstractNum w:abstractNumId="3">
    <w:nsid w:val="34F309FB"/>
    <w:multiLevelType w:val="multilevel"/>
    <w:tmpl w:val="E8580D1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1A4959"/>
    <w:multiLevelType w:val="hybridMultilevel"/>
    <w:tmpl w:val="2E62DA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44615C"/>
    <w:multiLevelType w:val="singleLevel"/>
    <w:tmpl w:val="23247A46"/>
    <w:lvl w:ilvl="0">
      <w:start w:val="1"/>
      <w:numFmt w:val="bullet"/>
      <w:lvlText w:val="-"/>
      <w:lvlJc w:val="left"/>
      <w:pPr>
        <w:tabs>
          <w:tab w:val="num" w:pos="360"/>
        </w:tabs>
        <w:ind w:left="360" w:hanging="360"/>
      </w:pPr>
      <w:rPr>
        <w:rFonts w:hint="default"/>
      </w:rPr>
    </w:lvl>
  </w:abstractNum>
  <w:abstractNum w:abstractNumId="6">
    <w:nsid w:val="48E5309A"/>
    <w:multiLevelType w:val="hybridMultilevel"/>
    <w:tmpl w:val="E8580D1E"/>
    <w:lvl w:ilvl="0" w:tplc="7FBE1250">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D9C1F36"/>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nsid w:val="66510026"/>
    <w:multiLevelType w:val="hybridMultilevel"/>
    <w:tmpl w:val="BC26A386"/>
    <w:lvl w:ilvl="0" w:tplc="A9269AF2">
      <w:start w:val="1"/>
      <w:numFmt w:val="lowerLetter"/>
      <w:lvlText w:val="%1)"/>
      <w:lvlJc w:val="left"/>
      <w:pPr>
        <w:tabs>
          <w:tab w:val="num" w:pos="360"/>
        </w:tabs>
        <w:ind w:left="0" w:firstLine="0"/>
      </w:pPr>
      <w:rPr>
        <w:rFonts w:hint="default"/>
        <w:b/>
        <w:i w:val="0"/>
        <w:sz w:val="24"/>
      </w:rPr>
    </w:lvl>
    <w:lvl w:ilvl="1" w:tplc="04100001">
      <w:start w:val="1"/>
      <w:numFmt w:val="bullet"/>
      <w:lvlText w:val=""/>
      <w:lvlJc w:val="left"/>
      <w:pPr>
        <w:tabs>
          <w:tab w:val="num" w:pos="1440"/>
        </w:tabs>
        <w:ind w:left="1440" w:hanging="360"/>
      </w:pPr>
      <w:rPr>
        <w:rFonts w:ascii="Symbol" w:hAnsi="Symbol" w:hint="default"/>
        <w:b/>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7630976"/>
    <w:multiLevelType w:val="hybridMultilevel"/>
    <w:tmpl w:val="F16ED414"/>
    <w:lvl w:ilvl="0" w:tplc="68DC29B2">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69687C7A"/>
    <w:multiLevelType w:val="singleLevel"/>
    <w:tmpl w:val="04100001"/>
    <w:lvl w:ilvl="0">
      <w:start w:val="1"/>
      <w:numFmt w:val="bullet"/>
      <w:lvlText w:val=""/>
      <w:lvlJc w:val="left"/>
      <w:pPr>
        <w:ind w:left="360" w:hanging="360"/>
      </w:pPr>
      <w:rPr>
        <w:rFonts w:ascii="Symbol" w:hAnsi="Symbol" w:hint="default"/>
        <w:b/>
        <w:i w:val="0"/>
        <w:sz w:val="24"/>
      </w:rPr>
    </w:lvl>
  </w:abstractNum>
  <w:abstractNum w:abstractNumId="11">
    <w:nsid w:val="6FF722D9"/>
    <w:multiLevelType w:val="singleLevel"/>
    <w:tmpl w:val="1FD8EFFA"/>
    <w:lvl w:ilvl="0">
      <w:start w:val="1"/>
      <w:numFmt w:val="lowerLetter"/>
      <w:lvlText w:val="%1)"/>
      <w:legacy w:legacy="1" w:legacySpace="0" w:legacyIndent="283"/>
      <w:lvlJc w:val="left"/>
      <w:pPr>
        <w:ind w:left="283" w:hanging="283"/>
      </w:pPr>
    </w:lvl>
  </w:abstractNum>
  <w:abstractNum w:abstractNumId="12">
    <w:nsid w:val="716D3768"/>
    <w:multiLevelType w:val="singleLevel"/>
    <w:tmpl w:val="579A163E"/>
    <w:lvl w:ilvl="0">
      <w:start w:val="1"/>
      <w:numFmt w:val="lowerLetter"/>
      <w:lvlText w:val="%1)"/>
      <w:legacy w:legacy="1" w:legacySpace="0" w:legacyIndent="283"/>
      <w:lvlJc w:val="left"/>
      <w:pPr>
        <w:ind w:left="283" w:hanging="283"/>
      </w:pPr>
    </w:lvl>
  </w:abstractNum>
  <w:abstractNum w:abstractNumId="13">
    <w:nsid w:val="745827BA"/>
    <w:multiLevelType w:val="hybridMultilevel"/>
    <w:tmpl w:val="3D94CE7E"/>
    <w:lvl w:ilvl="0" w:tplc="532880F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9697D11"/>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nsid w:val="7C691AA6"/>
    <w:multiLevelType w:val="hybridMultilevel"/>
    <w:tmpl w:val="AB766C58"/>
    <w:lvl w:ilvl="0" w:tplc="418A9A32">
      <w:start w:val="1"/>
      <w:numFmt w:val="decimal"/>
      <w:lvlText w:val="%1)"/>
      <w:lvlJc w:val="left"/>
      <w:pPr>
        <w:tabs>
          <w:tab w:val="num" w:pos="720"/>
        </w:tabs>
        <w:ind w:left="720" w:hanging="360"/>
      </w:pPr>
      <w:rPr>
        <w:rFonts w:ascii="Arial" w:eastAsia="Times New Roman" w:hAnsi="Arial" w:cs="Arial"/>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CA755C4"/>
    <w:multiLevelType w:val="hybridMultilevel"/>
    <w:tmpl w:val="ED5222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FE140DD"/>
    <w:multiLevelType w:val="singleLevel"/>
    <w:tmpl w:val="1FD8EFFA"/>
    <w:lvl w:ilvl="0">
      <w:start w:val="1"/>
      <w:numFmt w:val="lowerLetter"/>
      <w:lvlText w:val="%1)"/>
      <w:legacy w:legacy="1" w:legacySpace="0" w:legacyIndent="283"/>
      <w:lvlJc w:val="left"/>
      <w:pPr>
        <w:ind w:left="283" w:hanging="283"/>
      </w:pPr>
    </w:lvl>
  </w:abstractNum>
  <w:num w:numId="1">
    <w:abstractNumId w:val="17"/>
  </w:num>
  <w:num w:numId="2">
    <w:abstractNumId w:val="0"/>
  </w:num>
  <w:num w:numId="3">
    <w:abstractNumId w:val="11"/>
  </w:num>
  <w:num w:numId="4">
    <w:abstractNumId w:val="11"/>
    <w:lvlOverride w:ilvl="0">
      <w:lvl w:ilvl="0">
        <w:start w:val="1"/>
        <w:numFmt w:val="lowerLetter"/>
        <w:lvlText w:val="%1)"/>
        <w:legacy w:legacy="1" w:legacySpace="0" w:legacyIndent="283"/>
        <w:lvlJc w:val="left"/>
        <w:pPr>
          <w:ind w:left="283" w:hanging="283"/>
        </w:pPr>
      </w:lvl>
    </w:lvlOverride>
  </w:num>
  <w:num w:numId="5">
    <w:abstractNumId w:val="12"/>
  </w:num>
  <w:num w:numId="6">
    <w:abstractNumId w:val="10"/>
  </w:num>
  <w:num w:numId="7">
    <w:abstractNumId w:val="14"/>
  </w:num>
  <w:num w:numId="8">
    <w:abstractNumId w:val="5"/>
  </w:num>
  <w:num w:numId="9">
    <w:abstractNumId w:val="7"/>
  </w:num>
  <w:num w:numId="10">
    <w:abstractNumId w:val="2"/>
  </w:num>
  <w:num w:numId="11">
    <w:abstractNumId w:val="8"/>
  </w:num>
  <w:num w:numId="12">
    <w:abstractNumId w:val="13"/>
  </w:num>
  <w:num w:numId="13">
    <w:abstractNumId w:val="16"/>
  </w:num>
  <w:num w:numId="14">
    <w:abstractNumId w:val="15"/>
  </w:num>
  <w:num w:numId="15">
    <w:abstractNumId w:val="9"/>
  </w:num>
  <w:num w:numId="16">
    <w:abstractNumId w:val="6"/>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30"/>
    <w:rsid w:val="000078CD"/>
    <w:rsid w:val="00010B48"/>
    <w:rsid w:val="00041F72"/>
    <w:rsid w:val="00046582"/>
    <w:rsid w:val="00052793"/>
    <w:rsid w:val="00077384"/>
    <w:rsid w:val="000B7B56"/>
    <w:rsid w:val="000F6EE3"/>
    <w:rsid w:val="0010136C"/>
    <w:rsid w:val="00102A48"/>
    <w:rsid w:val="00127387"/>
    <w:rsid w:val="00145653"/>
    <w:rsid w:val="00170099"/>
    <w:rsid w:val="00171E92"/>
    <w:rsid w:val="001A1B1D"/>
    <w:rsid w:val="001A2945"/>
    <w:rsid w:val="001B1C89"/>
    <w:rsid w:val="001B5342"/>
    <w:rsid w:val="001D0A4F"/>
    <w:rsid w:val="001E1563"/>
    <w:rsid w:val="001F6269"/>
    <w:rsid w:val="00215C3E"/>
    <w:rsid w:val="00222E3C"/>
    <w:rsid w:val="0022477F"/>
    <w:rsid w:val="00275222"/>
    <w:rsid w:val="002B3901"/>
    <w:rsid w:val="002C1C6A"/>
    <w:rsid w:val="002C76B7"/>
    <w:rsid w:val="002E7B53"/>
    <w:rsid w:val="002F3683"/>
    <w:rsid w:val="002F4F7E"/>
    <w:rsid w:val="00327D49"/>
    <w:rsid w:val="003460A9"/>
    <w:rsid w:val="00347AE0"/>
    <w:rsid w:val="003A526B"/>
    <w:rsid w:val="003E6D2A"/>
    <w:rsid w:val="00413682"/>
    <w:rsid w:val="0044476E"/>
    <w:rsid w:val="004541EB"/>
    <w:rsid w:val="004622E8"/>
    <w:rsid w:val="00472B29"/>
    <w:rsid w:val="0049203F"/>
    <w:rsid w:val="004A4891"/>
    <w:rsid w:val="004C7E29"/>
    <w:rsid w:val="004E2530"/>
    <w:rsid w:val="00500CE8"/>
    <w:rsid w:val="00583F5C"/>
    <w:rsid w:val="00593C57"/>
    <w:rsid w:val="005B73D1"/>
    <w:rsid w:val="005B7BEA"/>
    <w:rsid w:val="00623624"/>
    <w:rsid w:val="00625E42"/>
    <w:rsid w:val="00661402"/>
    <w:rsid w:val="00670F6A"/>
    <w:rsid w:val="0068100D"/>
    <w:rsid w:val="006900CA"/>
    <w:rsid w:val="00692EEE"/>
    <w:rsid w:val="006A1435"/>
    <w:rsid w:val="006A2EF3"/>
    <w:rsid w:val="006C65A1"/>
    <w:rsid w:val="006F52D9"/>
    <w:rsid w:val="007216E6"/>
    <w:rsid w:val="00735A30"/>
    <w:rsid w:val="00742C35"/>
    <w:rsid w:val="007638F7"/>
    <w:rsid w:val="007722E8"/>
    <w:rsid w:val="007744CA"/>
    <w:rsid w:val="007D43B2"/>
    <w:rsid w:val="00812ADF"/>
    <w:rsid w:val="0082635A"/>
    <w:rsid w:val="008408FC"/>
    <w:rsid w:val="00863A9C"/>
    <w:rsid w:val="00864F2E"/>
    <w:rsid w:val="008751C9"/>
    <w:rsid w:val="0087698E"/>
    <w:rsid w:val="00884EF9"/>
    <w:rsid w:val="008A26BE"/>
    <w:rsid w:val="009404E6"/>
    <w:rsid w:val="00942841"/>
    <w:rsid w:val="009538C6"/>
    <w:rsid w:val="00955984"/>
    <w:rsid w:val="0098238F"/>
    <w:rsid w:val="00990888"/>
    <w:rsid w:val="009B3359"/>
    <w:rsid w:val="009F1331"/>
    <w:rsid w:val="00A12C92"/>
    <w:rsid w:val="00A164D0"/>
    <w:rsid w:val="00A32EEB"/>
    <w:rsid w:val="00A40658"/>
    <w:rsid w:val="00A6194C"/>
    <w:rsid w:val="00A714D6"/>
    <w:rsid w:val="00A83243"/>
    <w:rsid w:val="00AA4DE8"/>
    <w:rsid w:val="00AB17DF"/>
    <w:rsid w:val="00B34951"/>
    <w:rsid w:val="00B43A0D"/>
    <w:rsid w:val="00BC7789"/>
    <w:rsid w:val="00BD1964"/>
    <w:rsid w:val="00C671AA"/>
    <w:rsid w:val="00CB2740"/>
    <w:rsid w:val="00CD5294"/>
    <w:rsid w:val="00D402DB"/>
    <w:rsid w:val="00D41904"/>
    <w:rsid w:val="00DA1F3A"/>
    <w:rsid w:val="00DB181B"/>
    <w:rsid w:val="00E302C3"/>
    <w:rsid w:val="00E97C3C"/>
    <w:rsid w:val="00EA4E08"/>
    <w:rsid w:val="00EB5FAA"/>
    <w:rsid w:val="00ED01C4"/>
    <w:rsid w:val="00ED29E0"/>
    <w:rsid w:val="00F53155"/>
    <w:rsid w:val="00F55A8B"/>
    <w:rsid w:val="00F56224"/>
    <w:rsid w:val="00FF1641"/>
    <w:rsid w:val="00FF50FE"/>
    <w:rsid w:val="00FF6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5">
    <w:name w:val="heading 5"/>
    <w:basedOn w:val="Normale"/>
    <w:next w:val="Normale"/>
    <w:qFormat/>
    <w:rsid w:val="00742C35"/>
    <w:pPr>
      <w:keepNext/>
      <w:outlineLvl w:val="4"/>
    </w:pPr>
    <w:rPr>
      <w:b/>
      <w:sz w:val="17"/>
    </w:rPr>
  </w:style>
  <w:style w:type="paragraph" w:styleId="Titolo6">
    <w:name w:val="heading 6"/>
    <w:basedOn w:val="Normale"/>
    <w:next w:val="Normale"/>
    <w:qFormat/>
    <w:rsid w:val="00742C35"/>
    <w:pPr>
      <w:keepNext/>
      <w:ind w:left="142"/>
      <w:outlineLvl w:val="5"/>
    </w:pPr>
    <w:rPr>
      <w:b/>
      <w:sz w:val="20"/>
    </w:rPr>
  </w:style>
  <w:style w:type="paragraph" w:styleId="Titolo7">
    <w:name w:val="heading 7"/>
    <w:basedOn w:val="Normale"/>
    <w:next w:val="Normale"/>
    <w:qFormat/>
    <w:rsid w:val="00742C35"/>
    <w:pPr>
      <w:keepNext/>
      <w:outlineLvl w:val="6"/>
    </w:pPr>
    <w:rPr>
      <w:b/>
      <w:sz w:val="20"/>
    </w:rPr>
  </w:style>
  <w:style w:type="paragraph" w:styleId="Titolo8">
    <w:name w:val="heading 8"/>
    <w:basedOn w:val="Normale"/>
    <w:next w:val="Normale"/>
    <w:qFormat/>
    <w:rsid w:val="00742C35"/>
    <w:pPr>
      <w:keepNext/>
      <w:outlineLvl w:val="7"/>
    </w:pPr>
    <w:rPr>
      <w:b/>
    </w:rPr>
  </w:style>
  <w:style w:type="paragraph" w:styleId="Titolo9">
    <w:name w:val="heading 9"/>
    <w:basedOn w:val="Normale"/>
    <w:next w:val="Normale"/>
    <w:qFormat/>
    <w:rsid w:val="00742C35"/>
    <w:pPr>
      <w:keepNext/>
      <w:spacing w:after="12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rPr>
      <w:sz w:val="20"/>
    </w:rPr>
  </w:style>
  <w:style w:type="paragraph" w:styleId="Rientrocorpodeltesto">
    <w:name w:val="Body Text Indent"/>
    <w:basedOn w:val="Normale"/>
    <w:pPr>
      <w:ind w:left="284"/>
      <w:jc w:val="both"/>
    </w:pPr>
  </w:style>
  <w:style w:type="paragraph" w:styleId="Corpotesto">
    <w:name w:val="Body Text"/>
    <w:basedOn w:val="Normale"/>
    <w:link w:val="CorpotestoCarattere"/>
    <w:pPr>
      <w:spacing w:after="120"/>
      <w:jc w:val="both"/>
    </w:pPr>
  </w:style>
  <w:style w:type="paragraph" w:styleId="Rientrocorpodeltesto2">
    <w:name w:val="Body Text Indent 2"/>
    <w:basedOn w:val="Normale"/>
    <w:pPr>
      <w:ind w:firstLine="284"/>
      <w:jc w:val="both"/>
    </w:pPr>
  </w:style>
  <w:style w:type="paragraph" w:styleId="Rientrocorpodeltesto3">
    <w:name w:val="Body Text Indent 3"/>
    <w:basedOn w:val="Normale"/>
    <w:pPr>
      <w:ind w:right="-1" w:firstLine="284"/>
      <w:jc w:val="both"/>
    </w:pPr>
  </w:style>
  <w:style w:type="paragraph" w:styleId="Corpodeltesto2">
    <w:name w:val="Body Text 2"/>
    <w:basedOn w:val="Normale"/>
    <w:rsid w:val="00742C35"/>
    <w:pPr>
      <w:spacing w:after="120" w:line="480" w:lineRule="auto"/>
    </w:pPr>
  </w:style>
  <w:style w:type="character" w:styleId="Collegamentoipertestuale">
    <w:name w:val="Hyperlink"/>
    <w:rsid w:val="00742C35"/>
    <w:rPr>
      <w:color w:val="0000FF"/>
      <w:u w:val="single"/>
    </w:rPr>
  </w:style>
  <w:style w:type="paragraph" w:styleId="Paragrafoelenco">
    <w:name w:val="List Paragraph"/>
    <w:basedOn w:val="Normale"/>
    <w:uiPriority w:val="34"/>
    <w:qFormat/>
    <w:rsid w:val="00A6194C"/>
    <w:pPr>
      <w:ind w:left="720"/>
      <w:contextualSpacing/>
    </w:pPr>
  </w:style>
  <w:style w:type="paragraph" w:styleId="Testofumetto">
    <w:name w:val="Balloon Text"/>
    <w:basedOn w:val="Normale"/>
    <w:link w:val="TestofumettoCarattere"/>
    <w:rsid w:val="00215C3E"/>
    <w:rPr>
      <w:rFonts w:ascii="Tahoma" w:hAnsi="Tahoma" w:cs="Tahoma"/>
      <w:sz w:val="16"/>
      <w:szCs w:val="16"/>
    </w:rPr>
  </w:style>
  <w:style w:type="character" w:customStyle="1" w:styleId="TestofumettoCarattere">
    <w:name w:val="Testo fumetto Carattere"/>
    <w:basedOn w:val="Carpredefinitoparagrafo"/>
    <w:link w:val="Testofumetto"/>
    <w:rsid w:val="00215C3E"/>
    <w:rPr>
      <w:rFonts w:ascii="Tahoma" w:hAnsi="Tahoma" w:cs="Tahoma"/>
      <w:sz w:val="16"/>
      <w:szCs w:val="16"/>
    </w:rPr>
  </w:style>
  <w:style w:type="character" w:customStyle="1" w:styleId="CorpotestoCarattere">
    <w:name w:val="Corpo testo Carattere"/>
    <w:basedOn w:val="Carpredefinitoparagrafo"/>
    <w:link w:val="Corpotesto"/>
    <w:rsid w:val="00AB17D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5">
    <w:name w:val="heading 5"/>
    <w:basedOn w:val="Normale"/>
    <w:next w:val="Normale"/>
    <w:qFormat/>
    <w:rsid w:val="00742C35"/>
    <w:pPr>
      <w:keepNext/>
      <w:outlineLvl w:val="4"/>
    </w:pPr>
    <w:rPr>
      <w:b/>
      <w:sz w:val="17"/>
    </w:rPr>
  </w:style>
  <w:style w:type="paragraph" w:styleId="Titolo6">
    <w:name w:val="heading 6"/>
    <w:basedOn w:val="Normale"/>
    <w:next w:val="Normale"/>
    <w:qFormat/>
    <w:rsid w:val="00742C35"/>
    <w:pPr>
      <w:keepNext/>
      <w:ind w:left="142"/>
      <w:outlineLvl w:val="5"/>
    </w:pPr>
    <w:rPr>
      <w:b/>
      <w:sz w:val="20"/>
    </w:rPr>
  </w:style>
  <w:style w:type="paragraph" w:styleId="Titolo7">
    <w:name w:val="heading 7"/>
    <w:basedOn w:val="Normale"/>
    <w:next w:val="Normale"/>
    <w:qFormat/>
    <w:rsid w:val="00742C35"/>
    <w:pPr>
      <w:keepNext/>
      <w:outlineLvl w:val="6"/>
    </w:pPr>
    <w:rPr>
      <w:b/>
      <w:sz w:val="20"/>
    </w:rPr>
  </w:style>
  <w:style w:type="paragraph" w:styleId="Titolo8">
    <w:name w:val="heading 8"/>
    <w:basedOn w:val="Normale"/>
    <w:next w:val="Normale"/>
    <w:qFormat/>
    <w:rsid w:val="00742C35"/>
    <w:pPr>
      <w:keepNext/>
      <w:outlineLvl w:val="7"/>
    </w:pPr>
    <w:rPr>
      <w:b/>
    </w:rPr>
  </w:style>
  <w:style w:type="paragraph" w:styleId="Titolo9">
    <w:name w:val="heading 9"/>
    <w:basedOn w:val="Normale"/>
    <w:next w:val="Normale"/>
    <w:qFormat/>
    <w:rsid w:val="00742C35"/>
    <w:pPr>
      <w:keepNext/>
      <w:spacing w:after="12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rPr>
      <w:sz w:val="20"/>
    </w:rPr>
  </w:style>
  <w:style w:type="paragraph" w:styleId="Rientrocorpodeltesto">
    <w:name w:val="Body Text Indent"/>
    <w:basedOn w:val="Normale"/>
    <w:pPr>
      <w:ind w:left="284"/>
      <w:jc w:val="both"/>
    </w:pPr>
  </w:style>
  <w:style w:type="paragraph" w:styleId="Corpotesto">
    <w:name w:val="Body Text"/>
    <w:basedOn w:val="Normale"/>
    <w:link w:val="CorpotestoCarattere"/>
    <w:pPr>
      <w:spacing w:after="120"/>
      <w:jc w:val="both"/>
    </w:pPr>
  </w:style>
  <w:style w:type="paragraph" w:styleId="Rientrocorpodeltesto2">
    <w:name w:val="Body Text Indent 2"/>
    <w:basedOn w:val="Normale"/>
    <w:pPr>
      <w:ind w:firstLine="284"/>
      <w:jc w:val="both"/>
    </w:pPr>
  </w:style>
  <w:style w:type="paragraph" w:styleId="Rientrocorpodeltesto3">
    <w:name w:val="Body Text Indent 3"/>
    <w:basedOn w:val="Normale"/>
    <w:pPr>
      <w:ind w:right="-1" w:firstLine="284"/>
      <w:jc w:val="both"/>
    </w:pPr>
  </w:style>
  <w:style w:type="paragraph" w:styleId="Corpodeltesto2">
    <w:name w:val="Body Text 2"/>
    <w:basedOn w:val="Normale"/>
    <w:rsid w:val="00742C35"/>
    <w:pPr>
      <w:spacing w:after="120" w:line="480" w:lineRule="auto"/>
    </w:pPr>
  </w:style>
  <w:style w:type="character" w:styleId="Collegamentoipertestuale">
    <w:name w:val="Hyperlink"/>
    <w:rsid w:val="00742C35"/>
    <w:rPr>
      <w:color w:val="0000FF"/>
      <w:u w:val="single"/>
    </w:rPr>
  </w:style>
  <w:style w:type="paragraph" w:styleId="Paragrafoelenco">
    <w:name w:val="List Paragraph"/>
    <w:basedOn w:val="Normale"/>
    <w:uiPriority w:val="34"/>
    <w:qFormat/>
    <w:rsid w:val="00A6194C"/>
    <w:pPr>
      <w:ind w:left="720"/>
      <w:contextualSpacing/>
    </w:pPr>
  </w:style>
  <w:style w:type="paragraph" w:styleId="Testofumetto">
    <w:name w:val="Balloon Text"/>
    <w:basedOn w:val="Normale"/>
    <w:link w:val="TestofumettoCarattere"/>
    <w:rsid w:val="00215C3E"/>
    <w:rPr>
      <w:rFonts w:ascii="Tahoma" w:hAnsi="Tahoma" w:cs="Tahoma"/>
      <w:sz w:val="16"/>
      <w:szCs w:val="16"/>
    </w:rPr>
  </w:style>
  <w:style w:type="character" w:customStyle="1" w:styleId="TestofumettoCarattere">
    <w:name w:val="Testo fumetto Carattere"/>
    <w:basedOn w:val="Carpredefinitoparagrafo"/>
    <w:link w:val="Testofumetto"/>
    <w:rsid w:val="00215C3E"/>
    <w:rPr>
      <w:rFonts w:ascii="Tahoma" w:hAnsi="Tahoma" w:cs="Tahoma"/>
      <w:sz w:val="16"/>
      <w:szCs w:val="16"/>
    </w:rPr>
  </w:style>
  <w:style w:type="character" w:customStyle="1" w:styleId="CorpotestoCarattere">
    <w:name w:val="Corpo testo Carattere"/>
    <w:basedOn w:val="Carpredefinitoparagrafo"/>
    <w:link w:val="Corpotesto"/>
    <w:rsid w:val="00AB17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lnapoli1cent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lnapoli1centr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dipalma\Desktop\MOBILITA'%20REGIONALE%202014\ANESTESISTI\23ANESTESIS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23ANESTESISTI</Template>
  <TotalTime>2</TotalTime>
  <Pages>6</Pages>
  <Words>2318</Words>
  <Characters>13214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Documento legale</vt:lpstr>
    </vt:vector>
  </TitlesOfParts>
  <Company>ASL Napoli1</Company>
  <LinksUpToDate>false</LinksUpToDate>
  <CharactersWithSpaces>15501</CharactersWithSpaces>
  <SharedDoc>false</SharedDoc>
  <HLinks>
    <vt:vector size="12" baseType="variant">
      <vt:variant>
        <vt:i4>6553719</vt:i4>
      </vt:variant>
      <vt:variant>
        <vt:i4>3</vt:i4>
      </vt:variant>
      <vt:variant>
        <vt:i4>0</vt:i4>
      </vt:variant>
      <vt:variant>
        <vt:i4>5</vt:i4>
      </vt:variant>
      <vt:variant>
        <vt:lpwstr>http://www.aslnapoli1centro.it/</vt:lpwstr>
      </vt:variant>
      <vt:variant>
        <vt:lpwstr/>
      </vt:variant>
      <vt:variant>
        <vt:i4>6553719</vt:i4>
      </vt:variant>
      <vt:variant>
        <vt:i4>0</vt:i4>
      </vt:variant>
      <vt:variant>
        <vt:i4>0</vt:i4>
      </vt:variant>
      <vt:variant>
        <vt:i4>5</vt:i4>
      </vt:variant>
      <vt:variant>
        <vt:lpwstr>http://www.aslnapoli1centro.it/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legale</dc:title>
  <dc:creator>GIOVANNI DI PALMA</dc:creator>
  <cp:lastModifiedBy>GIOVANNI DI PALMA</cp:lastModifiedBy>
  <cp:revision>3</cp:revision>
  <cp:lastPrinted>2015-06-25T08:20:00Z</cp:lastPrinted>
  <dcterms:created xsi:type="dcterms:W3CDTF">2015-09-16T07:43:00Z</dcterms:created>
  <dcterms:modified xsi:type="dcterms:W3CDTF">2015-09-16T07:51:00Z</dcterms:modified>
</cp:coreProperties>
</file>